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D0957" w14:textId="77777777" w:rsidR="00253E6A" w:rsidRDefault="00253E6A" w:rsidP="00253E6A">
      <w:pPr>
        <w:spacing w:after="0"/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</w:pPr>
    </w:p>
    <w:p w14:paraId="5D52ED18" w14:textId="77777777" w:rsidR="00253E6A" w:rsidRDefault="00253E6A" w:rsidP="00253E6A">
      <w:pPr>
        <w:spacing w:after="0"/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>Webinar „Zur Einheit berufen - Auf dem Weg zu einer Ökologie der Beziehungen“</w:t>
      </w:r>
    </w:p>
    <w:p w14:paraId="515EAA6D" w14:textId="77777777" w:rsidR="00253E6A" w:rsidRDefault="00253E6A" w:rsidP="00253E6A">
      <w:pPr>
        <w:spacing w:after="0"/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Calibri" w:hAnsi="Calibri" w:cs="Calibri"/>
          <w:b/>
          <w:bCs/>
          <w:i/>
          <w:color w:val="000000"/>
          <w:sz w:val="26"/>
          <w:szCs w:val="26"/>
          <w:shd w:val="clear" w:color="auto" w:fill="FFFFFF"/>
        </w:rPr>
        <w:t>Miteinander für Europa</w:t>
      </w:r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 xml:space="preserve"> 2. März 2024</w:t>
      </w:r>
    </w:p>
    <w:p w14:paraId="760CDFFA" w14:textId="77777777" w:rsidR="00253E6A" w:rsidRDefault="00253E6A" w:rsidP="0014561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</w:p>
    <w:p w14:paraId="66F97F6A" w14:textId="77777777" w:rsidR="00253E6A" w:rsidRDefault="00253E6A" w:rsidP="0014561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</w:p>
    <w:p w14:paraId="764DC01F" w14:textId="4347755F" w:rsidR="0014561E" w:rsidRPr="00AD21CC" w:rsidRDefault="0014561E" w:rsidP="0014561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0633A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Grußwort von Gerhard </w:t>
      </w:r>
      <w:proofErr w:type="spellStart"/>
      <w:r w:rsidRPr="0070633A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Proß</w:t>
      </w:r>
      <w:proofErr w:type="spellEnd"/>
      <w:r w:rsidRPr="0070633A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, Moderator </w:t>
      </w:r>
      <w:r w:rsidRPr="00253E6A">
        <w:rPr>
          <w:rFonts w:ascii="Times New Roman" w:eastAsia="Times New Roman" w:hAnsi="Times New Roman" w:cs="Times New Roman"/>
          <w:b/>
          <w:bCs/>
          <w:i/>
          <w:kern w:val="0"/>
          <w:lang w:eastAsia="de-DE"/>
          <w14:ligatures w14:val="none"/>
        </w:rPr>
        <w:t>Miteinander für Europa</w:t>
      </w:r>
      <w:r w:rsidR="00253E6A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 </w:t>
      </w:r>
    </w:p>
    <w:p w14:paraId="0745FC13" w14:textId="77777777" w:rsidR="0014561E" w:rsidRPr="0070633A" w:rsidRDefault="0014561E"/>
    <w:p w14:paraId="30B9E667" w14:textId="2F714830" w:rsidR="00B90417" w:rsidRPr="0070633A" w:rsidRDefault="00AD21CC">
      <w:r w:rsidRPr="0070633A">
        <w:t>Liebe Freunde von</w:t>
      </w:r>
      <w:r w:rsidRPr="00253E6A">
        <w:rPr>
          <w:i/>
        </w:rPr>
        <w:t xml:space="preserve"> M</w:t>
      </w:r>
      <w:r w:rsidR="00253E6A" w:rsidRPr="00253E6A">
        <w:rPr>
          <w:i/>
        </w:rPr>
        <w:t>iteinander für Europa</w:t>
      </w:r>
      <w:r w:rsidRPr="0070633A">
        <w:t>,</w:t>
      </w:r>
    </w:p>
    <w:p w14:paraId="5CE1A5AF" w14:textId="2C5CDBA0" w:rsidR="00901E76" w:rsidRPr="0070633A" w:rsidRDefault="00AD21CC" w:rsidP="00AD21CC">
      <w:pPr>
        <w:spacing w:before="100" w:beforeAutospacing="1" w:after="100" w:afterAutospacing="1" w:line="240" w:lineRule="auto"/>
        <w:outlineLvl w:val="1"/>
      </w:pPr>
      <w:r w:rsidRPr="0070633A">
        <w:t xml:space="preserve">sehr herzlich darf ich Sie und euch begrüßen zu </w:t>
      </w:r>
      <w:r w:rsidR="00901E76" w:rsidRPr="0070633A">
        <w:t>unserem Seminar zum Thema Ökologie.</w:t>
      </w:r>
    </w:p>
    <w:p w14:paraId="52446F90" w14:textId="2243C306" w:rsidR="00AD21CC" w:rsidRPr="0070633A" w:rsidRDefault="00AD21CC">
      <w:r w:rsidRPr="0070633A">
        <w:rPr>
          <w:b/>
          <w:bCs/>
        </w:rPr>
        <w:t>Bereits 2007</w:t>
      </w:r>
      <w:r w:rsidRPr="0070633A">
        <w:t xml:space="preserve"> haben wir </w:t>
      </w:r>
      <w:r w:rsidR="00B316FF" w:rsidRPr="0070633A">
        <w:t xml:space="preserve">vor 10.000 Teilnehmern bei unserem Kongress </w:t>
      </w:r>
      <w:r w:rsidRPr="0070633A">
        <w:t>i</w:t>
      </w:r>
      <w:r w:rsidR="00B316FF" w:rsidRPr="0070633A">
        <w:t>n</w:t>
      </w:r>
      <w:r w:rsidRPr="0070633A">
        <w:t xml:space="preserve"> </w:t>
      </w:r>
      <w:r w:rsidR="00B316FF" w:rsidRPr="0070633A">
        <w:t>Stuttgart das Thema</w:t>
      </w:r>
      <w:r w:rsidR="00874EF7" w:rsidRPr="0070633A">
        <w:t xml:space="preserve"> Ökologie als eines unserer</w:t>
      </w:r>
      <w:r w:rsidRPr="0070633A">
        <w:t xml:space="preserve"> 7 Ja </w:t>
      </w:r>
      <w:r w:rsidR="00874EF7" w:rsidRPr="0070633A">
        <w:t>formuliert</w:t>
      </w:r>
      <w:r w:rsidR="0014561E" w:rsidRPr="0070633A">
        <w:t xml:space="preserve">, das uns seitdem begleitet: wir formulierten: </w:t>
      </w:r>
    </w:p>
    <w:p w14:paraId="2AD11E80" w14:textId="397CDB64" w:rsidR="00874EF7" w:rsidRDefault="0014561E" w:rsidP="00853DE8">
      <w:pPr>
        <w:autoSpaceDE w:val="0"/>
        <w:autoSpaceDN w:val="0"/>
        <w:adjustRightInd w:val="0"/>
        <w:spacing w:after="0" w:line="276" w:lineRule="auto"/>
        <w:ind w:left="708" w:right="-11"/>
        <w:jc w:val="both"/>
        <w:rPr>
          <w:color w:val="000000"/>
        </w:rPr>
      </w:pPr>
      <w:r w:rsidRPr="0070633A">
        <w:rPr>
          <w:b/>
          <w:bCs/>
          <w:color w:val="007635"/>
        </w:rPr>
        <w:t xml:space="preserve">„wir sagen </w:t>
      </w:r>
      <w:r w:rsidR="00874EF7" w:rsidRPr="0070633A">
        <w:rPr>
          <w:b/>
          <w:bCs/>
          <w:color w:val="007635"/>
        </w:rPr>
        <w:t>Ja zur Schöpfung. Wir treten für den Schutz von Natur und Umwelt ein. Wir haben sie als Gabe Gottes empfangen und wollen sie für kommende Generationen erhalten</w:t>
      </w:r>
      <w:r w:rsidRPr="0070633A">
        <w:rPr>
          <w:b/>
          <w:bCs/>
          <w:color w:val="007635"/>
        </w:rPr>
        <w:t>“</w:t>
      </w:r>
      <w:r w:rsidR="0040531F" w:rsidRPr="0070633A">
        <w:rPr>
          <w:color w:val="000000"/>
        </w:rPr>
        <w:t xml:space="preserve"> – So unser Versprechen und unser Ja. </w:t>
      </w:r>
    </w:p>
    <w:p w14:paraId="1F04D864" w14:textId="77777777" w:rsidR="00853DE8" w:rsidRPr="0070633A" w:rsidRDefault="00853DE8" w:rsidP="00853DE8">
      <w:pPr>
        <w:autoSpaceDE w:val="0"/>
        <w:autoSpaceDN w:val="0"/>
        <w:adjustRightInd w:val="0"/>
        <w:spacing w:after="0" w:line="276" w:lineRule="auto"/>
        <w:ind w:left="708" w:right="-11"/>
        <w:jc w:val="both"/>
        <w:rPr>
          <w:color w:val="000000"/>
        </w:rPr>
      </w:pPr>
    </w:p>
    <w:p w14:paraId="0C25D913" w14:textId="05F9652C" w:rsidR="0040531F" w:rsidRPr="0070633A" w:rsidRDefault="00383400">
      <w:r w:rsidRPr="0070633A">
        <w:rPr>
          <w:b/>
          <w:bCs/>
        </w:rPr>
        <w:t>Dieses Seminar heute ist eine der konkreten Umsetzungen unseres Ja zur Schöpfung</w:t>
      </w:r>
      <w:r w:rsidRPr="0070633A">
        <w:t xml:space="preserve">. </w:t>
      </w:r>
    </w:p>
    <w:p w14:paraId="5AD2C9DB" w14:textId="0AC8F762" w:rsidR="00874EF7" w:rsidRPr="0070633A" w:rsidRDefault="00383400">
      <w:r w:rsidRPr="0070633A">
        <w:t xml:space="preserve">In so </w:t>
      </w:r>
      <w:r w:rsidRPr="0070633A">
        <w:rPr>
          <w:b/>
          <w:bCs/>
        </w:rPr>
        <w:t>manchen unserer Gemeinschaften</w:t>
      </w:r>
      <w:r w:rsidRPr="0070633A">
        <w:t xml:space="preserve"> hat unser heutiges </w:t>
      </w:r>
      <w:r w:rsidR="00A7793B" w:rsidRPr="0070633A">
        <w:t>T</w:t>
      </w:r>
      <w:r w:rsidRPr="0070633A">
        <w:t>hem</w:t>
      </w:r>
      <w:r w:rsidR="00A7793B" w:rsidRPr="0070633A">
        <w:t xml:space="preserve">a </w:t>
      </w:r>
      <w:r w:rsidRPr="0070633A">
        <w:t xml:space="preserve">einen hohen Stellenwert. </w:t>
      </w:r>
      <w:r w:rsidRPr="0070633A">
        <w:rPr>
          <w:b/>
          <w:bCs/>
        </w:rPr>
        <w:t>Ich persönlich</w:t>
      </w:r>
      <w:r w:rsidRPr="0070633A">
        <w:t xml:space="preserve"> befasse mich </w:t>
      </w:r>
      <w:r w:rsidRPr="0070633A">
        <w:rPr>
          <w:b/>
          <w:bCs/>
        </w:rPr>
        <w:t xml:space="preserve">seit 45 </w:t>
      </w:r>
      <w:r w:rsidR="00A7793B" w:rsidRPr="0070633A">
        <w:rPr>
          <w:b/>
          <w:bCs/>
        </w:rPr>
        <w:t>J</w:t>
      </w:r>
      <w:r w:rsidRPr="0070633A">
        <w:rPr>
          <w:b/>
          <w:bCs/>
        </w:rPr>
        <w:t>ahren</w:t>
      </w:r>
      <w:r w:rsidRPr="0070633A">
        <w:t xml:space="preserve"> damit, </w:t>
      </w:r>
      <w:r w:rsidR="0014561E" w:rsidRPr="0070633A">
        <w:t>weil</w:t>
      </w:r>
      <w:r w:rsidRPr="0070633A">
        <w:t xml:space="preserve"> </w:t>
      </w:r>
      <w:r w:rsidR="00A7793B" w:rsidRPr="0070633A">
        <w:t xml:space="preserve">mich </w:t>
      </w:r>
      <w:r w:rsidRPr="0070633A">
        <w:t>mein Bruder</w:t>
      </w:r>
      <w:r w:rsidR="00A7793B" w:rsidRPr="0070633A">
        <w:t xml:space="preserve"> motivierte, eine </w:t>
      </w:r>
      <w:r w:rsidRPr="0070633A">
        <w:t>Solaranlage</w:t>
      </w:r>
      <w:r w:rsidR="00A7793B" w:rsidRPr="0070633A">
        <w:t xml:space="preserve"> für das Warmwasser in Eigenarbeit zusammenzulöten und auf sein Haus zu basteln. </w:t>
      </w:r>
      <w:r w:rsidR="0040531F" w:rsidRPr="0070633A">
        <w:t xml:space="preserve">Da war der </w:t>
      </w:r>
      <w:r w:rsidR="0040531F" w:rsidRPr="0070633A">
        <w:rPr>
          <w:b/>
          <w:bCs/>
        </w:rPr>
        <w:t>Beginn für</w:t>
      </w:r>
      <w:r w:rsidR="0014561E" w:rsidRPr="0070633A">
        <w:rPr>
          <w:b/>
          <w:bCs/>
        </w:rPr>
        <w:t xml:space="preserve"> mein theologisches Denken</w:t>
      </w:r>
      <w:r w:rsidR="0014561E" w:rsidRPr="0070633A">
        <w:t xml:space="preserve"> in diese Dimension und </w:t>
      </w:r>
      <w:r w:rsidR="0014561E" w:rsidRPr="0070633A">
        <w:rPr>
          <w:b/>
          <w:bCs/>
        </w:rPr>
        <w:t>der Beginn</w:t>
      </w:r>
      <w:r w:rsidR="0040531F" w:rsidRPr="0070633A">
        <w:rPr>
          <w:b/>
          <w:bCs/>
        </w:rPr>
        <w:t xml:space="preserve"> viele</w:t>
      </w:r>
      <w:r w:rsidR="001B1346">
        <w:rPr>
          <w:b/>
          <w:bCs/>
        </w:rPr>
        <w:t>r</w:t>
      </w:r>
      <w:r w:rsidR="0040531F" w:rsidRPr="0070633A">
        <w:rPr>
          <w:b/>
          <w:bCs/>
        </w:rPr>
        <w:t xml:space="preserve"> Projekte</w:t>
      </w:r>
      <w:r w:rsidR="0040531F" w:rsidRPr="0070633A">
        <w:t xml:space="preserve"> ökologischer Art.</w:t>
      </w:r>
    </w:p>
    <w:p w14:paraId="6435F5FF" w14:textId="77777777" w:rsidR="0040531F" w:rsidRPr="0070633A" w:rsidRDefault="0040531F" w:rsidP="00901E76">
      <w:r w:rsidRPr="0070633A">
        <w:t>Mit u</w:t>
      </w:r>
      <w:r w:rsidR="00901E76" w:rsidRPr="0070633A">
        <w:t>nser</w:t>
      </w:r>
      <w:r w:rsidRPr="0070633A">
        <w:t>em</w:t>
      </w:r>
      <w:r w:rsidR="00901E76" w:rsidRPr="0070633A">
        <w:t xml:space="preserve"> Seminar </w:t>
      </w:r>
      <w:r w:rsidRPr="0070633A">
        <w:t xml:space="preserve">greifen wir eines der </w:t>
      </w:r>
      <w:r w:rsidRPr="0070633A">
        <w:rPr>
          <w:b/>
          <w:bCs/>
        </w:rPr>
        <w:t>Top Themen unsere Zeit</w:t>
      </w:r>
      <w:r w:rsidRPr="0070633A">
        <w:t xml:space="preserve"> auf. </w:t>
      </w:r>
      <w:r w:rsidRPr="0070633A">
        <w:rPr>
          <w:b/>
          <w:bCs/>
        </w:rPr>
        <w:t>Und doch unterscheidet sich unser Seminar sehr prägnant von vielen anderen</w:t>
      </w:r>
      <w:r w:rsidRPr="0070633A">
        <w:t xml:space="preserve">. Das wird schon am </w:t>
      </w:r>
      <w:r w:rsidR="00901E76" w:rsidRPr="0070633A">
        <w:rPr>
          <w:b/>
          <w:bCs/>
        </w:rPr>
        <w:t>ungewöhnlichen Titel</w:t>
      </w:r>
      <w:r w:rsidRPr="0070633A">
        <w:t xml:space="preserve"> deutlich</w:t>
      </w:r>
      <w:r w:rsidR="00901E76" w:rsidRPr="0070633A">
        <w:t xml:space="preserve">: </w:t>
      </w:r>
    </w:p>
    <w:p w14:paraId="3661A02B" w14:textId="045FA47D" w:rsidR="00901E76" w:rsidRPr="0070633A" w:rsidRDefault="00901E76" w:rsidP="00901E76">
      <w:r w:rsidRPr="00AD21CC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Zur Einheit berufen – Auf dem Weg zu einer Ökologie der Beziehungen“</w:t>
      </w:r>
    </w:p>
    <w:p w14:paraId="6D3FA533" w14:textId="79C130DC" w:rsidR="00901E76" w:rsidRPr="0070633A" w:rsidRDefault="0040531F" w:rsidP="00901E76">
      <w:r w:rsidRPr="0070633A">
        <w:t xml:space="preserve">Wir verbinden das </w:t>
      </w:r>
      <w:r w:rsidRPr="0070633A">
        <w:rPr>
          <w:b/>
          <w:bCs/>
        </w:rPr>
        <w:t>Thema Schöpfung</w:t>
      </w:r>
      <w:r w:rsidRPr="0070633A">
        <w:t xml:space="preserve"> – darf ich es pointiert so benennen, wie wir es bei unserem 7-fachen ja aus christlicher Sicht benannt haben</w:t>
      </w:r>
      <w:r w:rsidR="00901E76" w:rsidRPr="0070633A">
        <w:t xml:space="preserve"> –</w:t>
      </w:r>
      <w:r w:rsidRPr="0070633A">
        <w:t xml:space="preserve"> </w:t>
      </w:r>
      <w:r w:rsidR="00901E76" w:rsidRPr="0070633A">
        <w:t xml:space="preserve">mit unserem </w:t>
      </w:r>
      <w:r w:rsidR="00901E76" w:rsidRPr="0070633A">
        <w:rPr>
          <w:b/>
          <w:bCs/>
        </w:rPr>
        <w:t>Charisma von MfE</w:t>
      </w:r>
      <w:r w:rsidRPr="0070633A">
        <w:t xml:space="preserve">, dem </w:t>
      </w:r>
      <w:r w:rsidRPr="0070633A">
        <w:rPr>
          <w:b/>
          <w:bCs/>
        </w:rPr>
        <w:t>Charisma der Einheit und der Beziehungen</w:t>
      </w:r>
      <w:r w:rsidRPr="0070633A">
        <w:t xml:space="preserve">. </w:t>
      </w:r>
    </w:p>
    <w:p w14:paraId="5731DFAE" w14:textId="68B7D4E1" w:rsidR="0040531F" w:rsidRPr="0070633A" w:rsidRDefault="0040531F" w:rsidP="00901E76">
      <w:r w:rsidRPr="0070633A">
        <w:t xml:space="preserve">Gleichzeitig machen wir damit </w:t>
      </w:r>
      <w:r w:rsidRPr="0070633A">
        <w:rPr>
          <w:b/>
          <w:bCs/>
        </w:rPr>
        <w:t>den größeren Rahmen deutlich</w:t>
      </w:r>
      <w:r w:rsidRPr="0070633A">
        <w:t>.</w:t>
      </w:r>
    </w:p>
    <w:p w14:paraId="5985F57E" w14:textId="77777777" w:rsidR="0040531F" w:rsidRPr="0070633A" w:rsidRDefault="0040531F" w:rsidP="0040531F">
      <w:r w:rsidRPr="0070633A">
        <w:t xml:space="preserve">Ein kurzer Blick zur Definition bei Wikipedia unterstreicht dies. Dort heißt es: </w:t>
      </w:r>
    </w:p>
    <w:p w14:paraId="6C860A22" w14:textId="2A69B772" w:rsidR="00901E76" w:rsidRPr="0070633A" w:rsidRDefault="0040531F" w:rsidP="0040531F">
      <w:pPr>
        <w:ind w:left="708"/>
      </w:pPr>
      <w:r w:rsidRPr="0070633A">
        <w:t xml:space="preserve">Die </w:t>
      </w:r>
      <w:r w:rsidRPr="0070633A">
        <w:rPr>
          <w:b/>
          <w:bCs/>
        </w:rPr>
        <w:t>Ökologie</w:t>
      </w:r>
      <w:r w:rsidRPr="0070633A">
        <w:t xml:space="preserve"> (von </w:t>
      </w:r>
      <w:hyperlink r:id="rId6" w:tooltip="Altgriechische Sprache" w:history="1">
        <w:r w:rsidRPr="0070633A">
          <w:rPr>
            <w:rStyle w:val="Collegamentoipertestuale"/>
          </w:rPr>
          <w:t>altgriechisch</w:t>
        </w:r>
      </w:hyperlink>
      <w:r w:rsidRPr="0070633A">
        <w:t xml:space="preserve"> </w:t>
      </w:r>
      <w:proofErr w:type="spellStart"/>
      <w:r w:rsidRPr="0070633A">
        <w:rPr>
          <w:rStyle w:val="grek"/>
        </w:rPr>
        <w:t>οἶκος</w:t>
      </w:r>
      <w:proofErr w:type="spellEnd"/>
      <w:r w:rsidRPr="0070633A">
        <w:t xml:space="preserve"> </w:t>
      </w:r>
      <w:hyperlink r:id="rId7" w:tooltip="Oikos" w:history="1">
        <w:proofErr w:type="spellStart"/>
        <w:r w:rsidRPr="0070633A">
          <w:rPr>
            <w:rStyle w:val="Collegamentoipertestuale"/>
            <w:i/>
            <w:iCs/>
          </w:rPr>
          <w:t>oikos</w:t>
        </w:r>
        <w:proofErr w:type="spellEnd"/>
      </w:hyperlink>
      <w:r w:rsidRPr="0070633A">
        <w:t xml:space="preserve"> ‚Haus‘, ‚Haushalt‘ und </w:t>
      </w:r>
      <w:proofErr w:type="spellStart"/>
      <w:r w:rsidRPr="0070633A">
        <w:rPr>
          <w:rStyle w:val="grek"/>
        </w:rPr>
        <w:t>λόγος</w:t>
      </w:r>
      <w:proofErr w:type="spellEnd"/>
      <w:r w:rsidRPr="0070633A">
        <w:t xml:space="preserve"> </w:t>
      </w:r>
      <w:hyperlink r:id="rId8" w:tooltip="Logos" w:history="1">
        <w:proofErr w:type="spellStart"/>
        <w:r w:rsidRPr="0070633A">
          <w:rPr>
            <w:rStyle w:val="Collegamentoipertestuale"/>
            <w:i/>
            <w:iCs/>
          </w:rPr>
          <w:t>logos</w:t>
        </w:r>
        <w:proofErr w:type="spellEnd"/>
      </w:hyperlink>
      <w:r w:rsidRPr="0070633A">
        <w:t xml:space="preserve"> ‚Lehre‘; also „Lehre vom Haushalt“) ist gemäß ihrer ursprünglichen Definition eine wissenschaftliche Teildisziplin der </w:t>
      </w:r>
      <w:hyperlink r:id="rId9" w:tooltip="Biologie" w:history="1">
        <w:r w:rsidRPr="0070633A">
          <w:rPr>
            <w:rStyle w:val="Collegamentoipertestuale"/>
          </w:rPr>
          <w:t>Biologie</w:t>
        </w:r>
      </w:hyperlink>
      <w:r w:rsidRPr="0070633A">
        <w:t xml:space="preserve">, welche die Beziehungen von </w:t>
      </w:r>
      <w:hyperlink r:id="rId10" w:tooltip="Lebewesen" w:history="1">
        <w:r w:rsidRPr="0070633A">
          <w:rPr>
            <w:rStyle w:val="Collegamentoipertestuale"/>
          </w:rPr>
          <w:t>Lebewesen</w:t>
        </w:r>
      </w:hyperlink>
      <w:r w:rsidRPr="0070633A">
        <w:t xml:space="preserve"> untereinander und zu ihrer </w:t>
      </w:r>
      <w:hyperlink r:id="rId11" w:tooltip="Abiotisch" w:history="1">
        <w:r w:rsidRPr="0070633A">
          <w:rPr>
            <w:rStyle w:val="Collegamentoipertestuale"/>
          </w:rPr>
          <w:t>unbelebten</w:t>
        </w:r>
      </w:hyperlink>
      <w:r w:rsidRPr="0070633A">
        <w:t xml:space="preserve"> </w:t>
      </w:r>
      <w:hyperlink r:id="rId12" w:tooltip="Umwelt" w:history="1">
        <w:r w:rsidRPr="0070633A">
          <w:rPr>
            <w:rStyle w:val="Collegamentoipertestuale"/>
          </w:rPr>
          <w:t>Umwelt</w:t>
        </w:r>
      </w:hyperlink>
      <w:r w:rsidRPr="0070633A">
        <w:t xml:space="preserve"> erforscht.</w:t>
      </w:r>
    </w:p>
    <w:p w14:paraId="0341F9D5" w14:textId="77777777" w:rsidR="00643430" w:rsidRPr="0070633A" w:rsidRDefault="00643430">
      <w:r w:rsidRPr="0070633A">
        <w:t xml:space="preserve">Es geht also </w:t>
      </w:r>
      <w:r w:rsidRPr="0070633A">
        <w:rPr>
          <w:b/>
          <w:bCs/>
        </w:rPr>
        <w:t>nicht nur um die Umwelt</w:t>
      </w:r>
      <w:r w:rsidRPr="0070633A">
        <w:t xml:space="preserve">, sondern um </w:t>
      </w:r>
      <w:r w:rsidRPr="0070633A">
        <w:rPr>
          <w:b/>
          <w:bCs/>
        </w:rPr>
        <w:t>unsere Beziehung zur Welt</w:t>
      </w:r>
      <w:r w:rsidRPr="0070633A">
        <w:t xml:space="preserve">, zur Schöpfung Gottes. </w:t>
      </w:r>
    </w:p>
    <w:p w14:paraId="6EC6B9A5" w14:textId="05C2DC2B" w:rsidR="00901E76" w:rsidRPr="0070633A" w:rsidRDefault="00643430">
      <w:r w:rsidRPr="0070633A">
        <w:rPr>
          <w:b/>
          <w:bCs/>
        </w:rPr>
        <w:t>Oikos – Haus</w:t>
      </w:r>
      <w:r w:rsidRPr="0070633A">
        <w:t xml:space="preserve">. Es geht um </w:t>
      </w:r>
      <w:r w:rsidRPr="0070633A">
        <w:rPr>
          <w:b/>
          <w:bCs/>
        </w:rPr>
        <w:t>unser gemeinsames Haus</w:t>
      </w:r>
      <w:r w:rsidRPr="0070633A">
        <w:t>. Es geht um eine ganzheitliche Betrachtung.</w:t>
      </w:r>
    </w:p>
    <w:p w14:paraId="6CBB54AD" w14:textId="7D7FE0AE" w:rsidR="00643430" w:rsidRPr="0070633A" w:rsidRDefault="00643430">
      <w:r w:rsidRPr="0070633A">
        <w:rPr>
          <w:b/>
          <w:bCs/>
        </w:rPr>
        <w:t>„Ökologie des Herzens“</w:t>
      </w:r>
      <w:r w:rsidRPr="0070633A">
        <w:t xml:space="preserve">, wählt mein Freund und Bestseller Autor </w:t>
      </w:r>
      <w:r w:rsidRPr="0070633A">
        <w:rPr>
          <w:b/>
          <w:bCs/>
        </w:rPr>
        <w:t>Johannes Hartl</w:t>
      </w:r>
      <w:r w:rsidRPr="0070633A">
        <w:t xml:space="preserve"> deshalb als Untertitel </w:t>
      </w:r>
      <w:r w:rsidR="0014561E" w:rsidRPr="0070633A">
        <w:t>für</w:t>
      </w:r>
      <w:r w:rsidRPr="0070633A">
        <w:t xml:space="preserve"> sein Buch „</w:t>
      </w:r>
      <w:r w:rsidRPr="0070633A">
        <w:rPr>
          <w:b/>
          <w:bCs/>
        </w:rPr>
        <w:t>Eden Culture</w:t>
      </w:r>
      <w:r w:rsidRPr="0070633A">
        <w:t xml:space="preserve">“. </w:t>
      </w:r>
    </w:p>
    <w:p w14:paraId="5046AE3C" w14:textId="0A107827" w:rsidR="00643430" w:rsidRPr="0070633A" w:rsidRDefault="00643430">
      <w:pPr>
        <w:rPr>
          <w:b/>
          <w:bCs/>
        </w:rPr>
      </w:pPr>
      <w:r w:rsidRPr="0070633A">
        <w:t xml:space="preserve">Wir schauen </w:t>
      </w:r>
      <w:r w:rsidRPr="0070633A">
        <w:rPr>
          <w:b/>
          <w:bCs/>
        </w:rPr>
        <w:t>nicht nur auf den physischen Raum</w:t>
      </w:r>
      <w:r w:rsidRPr="0070633A">
        <w:t xml:space="preserve">, wir betrachten </w:t>
      </w:r>
      <w:r w:rsidRPr="0070633A">
        <w:rPr>
          <w:b/>
          <w:bCs/>
        </w:rPr>
        <w:t>auch den sozialen</w:t>
      </w:r>
      <w:r w:rsidRPr="0070633A">
        <w:t xml:space="preserve">. </w:t>
      </w:r>
      <w:r w:rsidRPr="0070633A">
        <w:rPr>
          <w:b/>
          <w:bCs/>
        </w:rPr>
        <w:t xml:space="preserve">Der soziale Raum braucht genauso eine Ökologie wie das Wasser, die Luft, die Wälder und Meere. </w:t>
      </w:r>
    </w:p>
    <w:p w14:paraId="46EAFB0E" w14:textId="63167A27" w:rsidR="00643430" w:rsidRPr="0070633A" w:rsidRDefault="00643430">
      <w:r w:rsidRPr="0070633A">
        <w:rPr>
          <w:b/>
          <w:bCs/>
        </w:rPr>
        <w:t>Wie sieht diese Ökologie des Herzens aus</w:t>
      </w:r>
      <w:r w:rsidRPr="0070633A">
        <w:t xml:space="preserve">? Sie verbindet – so Johannes Hartl, </w:t>
      </w:r>
      <w:r w:rsidRPr="0070633A">
        <w:rPr>
          <w:b/>
          <w:bCs/>
        </w:rPr>
        <w:t>Verbindlichkeit, Sinn und Schönheit.</w:t>
      </w:r>
    </w:p>
    <w:p w14:paraId="21CD9478" w14:textId="4AF24476" w:rsidR="00643430" w:rsidRPr="0070633A" w:rsidRDefault="00643430">
      <w:r w:rsidRPr="0070633A">
        <w:rPr>
          <w:b/>
          <w:bCs/>
        </w:rPr>
        <w:t>Ich bin echt gespannt</w:t>
      </w:r>
      <w:r w:rsidRPr="0070633A">
        <w:t xml:space="preserve"> auf unser Seminar und </w:t>
      </w:r>
      <w:r w:rsidRPr="0070633A">
        <w:rPr>
          <w:b/>
          <w:bCs/>
        </w:rPr>
        <w:t>was wir dabei lernen könne</w:t>
      </w:r>
      <w:r w:rsidR="0089044F">
        <w:rPr>
          <w:b/>
          <w:bCs/>
        </w:rPr>
        <w:t>n</w:t>
      </w:r>
      <w:r w:rsidRPr="0070633A">
        <w:t xml:space="preserve"> in der Ökologie des </w:t>
      </w:r>
      <w:r w:rsidR="0014561E" w:rsidRPr="0070633A">
        <w:t>H</w:t>
      </w:r>
      <w:r w:rsidRPr="0070633A">
        <w:t>erzens, in</w:t>
      </w:r>
      <w:r w:rsidR="0014561E" w:rsidRPr="0070633A">
        <w:t xml:space="preserve"> </w:t>
      </w:r>
      <w:r w:rsidRPr="0070633A">
        <w:t xml:space="preserve">der </w:t>
      </w:r>
      <w:r w:rsidRPr="003472D4">
        <w:rPr>
          <w:b/>
          <w:bCs/>
        </w:rPr>
        <w:t>Ökologie der Beziehungen</w:t>
      </w:r>
      <w:r w:rsidRPr="0070633A">
        <w:t>.</w:t>
      </w:r>
      <w:bookmarkStart w:id="0" w:name="_GoBack"/>
      <w:bookmarkEnd w:id="0"/>
    </w:p>
    <w:sectPr w:rsidR="00643430" w:rsidRPr="0070633A" w:rsidSect="00253E6A">
      <w:pgSz w:w="11906" w:h="16838"/>
      <w:pgMar w:top="567" w:right="1417" w:bottom="56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43F33"/>
    <w:multiLevelType w:val="hybridMultilevel"/>
    <w:tmpl w:val="0262EB66"/>
    <w:lvl w:ilvl="0" w:tplc="33AA71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635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1CC"/>
    <w:rsid w:val="00030495"/>
    <w:rsid w:val="0014561E"/>
    <w:rsid w:val="001B1346"/>
    <w:rsid w:val="00253E6A"/>
    <w:rsid w:val="00277B7C"/>
    <w:rsid w:val="0032244C"/>
    <w:rsid w:val="00344177"/>
    <w:rsid w:val="003472D4"/>
    <w:rsid w:val="00383400"/>
    <w:rsid w:val="003959BD"/>
    <w:rsid w:val="0040531F"/>
    <w:rsid w:val="00643430"/>
    <w:rsid w:val="006E3C80"/>
    <w:rsid w:val="006F5CC7"/>
    <w:rsid w:val="0070633A"/>
    <w:rsid w:val="007F6738"/>
    <w:rsid w:val="00853DE8"/>
    <w:rsid w:val="00874EF7"/>
    <w:rsid w:val="00887B1A"/>
    <w:rsid w:val="0089044F"/>
    <w:rsid w:val="008F69FD"/>
    <w:rsid w:val="00901E76"/>
    <w:rsid w:val="00A7793B"/>
    <w:rsid w:val="00AD21CC"/>
    <w:rsid w:val="00B316FF"/>
    <w:rsid w:val="00B55453"/>
    <w:rsid w:val="00B7298B"/>
    <w:rsid w:val="00B8784F"/>
    <w:rsid w:val="00B90417"/>
    <w:rsid w:val="00E9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48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AD21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de-DE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AD21CC"/>
    <w:rPr>
      <w:rFonts w:ascii="Times New Roman" w:eastAsia="Times New Roman" w:hAnsi="Times New Roman" w:cs="Times New Roman"/>
      <w:b/>
      <w:bCs/>
      <w:kern w:val="0"/>
      <w:sz w:val="36"/>
      <w:szCs w:val="36"/>
      <w:lang w:eastAsia="de-DE"/>
      <w14:ligatures w14:val="none"/>
    </w:rPr>
  </w:style>
  <w:style w:type="character" w:styleId="Enfasigrassetto">
    <w:name w:val="Strong"/>
    <w:basedOn w:val="Carpredefinitoparagrafo"/>
    <w:uiPriority w:val="22"/>
    <w:qFormat/>
    <w:rsid w:val="00AD21C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0531F"/>
    <w:rPr>
      <w:color w:val="0000FF"/>
      <w:u w:val="single"/>
    </w:rPr>
  </w:style>
  <w:style w:type="character" w:customStyle="1" w:styleId="grek">
    <w:name w:val="grek"/>
    <w:basedOn w:val="Carpredefinitoparagrafo"/>
    <w:rsid w:val="004053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AD21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de-DE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AD21CC"/>
    <w:rPr>
      <w:rFonts w:ascii="Times New Roman" w:eastAsia="Times New Roman" w:hAnsi="Times New Roman" w:cs="Times New Roman"/>
      <w:b/>
      <w:bCs/>
      <w:kern w:val="0"/>
      <w:sz w:val="36"/>
      <w:szCs w:val="36"/>
      <w:lang w:eastAsia="de-DE"/>
      <w14:ligatures w14:val="none"/>
    </w:rPr>
  </w:style>
  <w:style w:type="character" w:styleId="Enfasigrassetto">
    <w:name w:val="Strong"/>
    <w:basedOn w:val="Carpredefinitoparagrafo"/>
    <w:uiPriority w:val="22"/>
    <w:qFormat/>
    <w:rsid w:val="00AD21C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0531F"/>
    <w:rPr>
      <w:color w:val="0000FF"/>
      <w:u w:val="single"/>
    </w:rPr>
  </w:style>
  <w:style w:type="character" w:customStyle="1" w:styleId="grek">
    <w:name w:val="grek"/>
    <w:basedOn w:val="Carpredefinitoparagrafo"/>
    <w:rsid w:val="00405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9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Logo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e.wikipedia.org/wiki/Oikos" TargetMode="External"/><Relationship Id="rId12" Type="http://schemas.openxmlformats.org/officeDocument/2006/relationships/hyperlink" Target="https://de.wikipedia.org/wiki/Umwe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Altgriechische_Sprache" TargetMode="External"/><Relationship Id="rId11" Type="http://schemas.openxmlformats.org/officeDocument/2006/relationships/hyperlink" Target="https://de.wikipedia.org/wiki/Abiotis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e.wikipedia.org/wiki/Lebewes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.wikipedia.org/wiki/Biologi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 Proß</dc:creator>
  <cp:lastModifiedBy>.</cp:lastModifiedBy>
  <cp:revision>2</cp:revision>
  <dcterms:created xsi:type="dcterms:W3CDTF">2024-03-22T15:12:00Z</dcterms:created>
  <dcterms:modified xsi:type="dcterms:W3CDTF">2024-03-22T15:12:00Z</dcterms:modified>
</cp:coreProperties>
</file>