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B73AAC" w14:textId="6BDD862D" w:rsidR="00D120BC" w:rsidRPr="00D120BC" w:rsidRDefault="00D120BC" w:rsidP="00D120BC">
      <w:pPr>
        <w:rPr>
          <w:b/>
          <w:bCs/>
          <w:lang w:val="fr-CH"/>
        </w:rPr>
      </w:pPr>
      <w:r>
        <w:rPr>
          <w:b/>
          <w:bCs/>
          <w:lang w:val="fr-CH"/>
        </w:rPr>
        <w:t>« </w:t>
      </w:r>
      <w:r w:rsidRPr="00D120BC">
        <w:rPr>
          <w:b/>
          <w:bCs/>
          <w:lang w:val="fr-CH"/>
        </w:rPr>
        <w:t>Appelés à l'unité - Vers une écologie des relations</w:t>
      </w:r>
      <w:r>
        <w:rPr>
          <w:b/>
          <w:bCs/>
          <w:lang w:val="fr-CH"/>
        </w:rPr>
        <w:t> »</w:t>
      </w:r>
      <w:r w:rsidRPr="00D120BC">
        <w:rPr>
          <w:b/>
          <w:bCs/>
          <w:lang w:val="fr-CH"/>
        </w:rPr>
        <w:t>.</w:t>
      </w:r>
    </w:p>
    <w:p w14:paraId="5352A549" w14:textId="77777777" w:rsidR="00D120BC" w:rsidRPr="00D120BC" w:rsidRDefault="00D120BC" w:rsidP="00D120BC">
      <w:pPr>
        <w:rPr>
          <w:lang w:val="fr-CH"/>
        </w:rPr>
      </w:pPr>
      <w:r w:rsidRPr="00D120BC">
        <w:rPr>
          <w:lang w:val="fr-CH"/>
        </w:rPr>
        <w:t>Accueil par Gerhard Proß, modérateur d'</w:t>
      </w:r>
      <w:r w:rsidRPr="00D120BC">
        <w:rPr>
          <w:i/>
          <w:iCs/>
          <w:lang w:val="fr-CH"/>
        </w:rPr>
        <w:t>Ensemble pour l'Europe</w:t>
      </w:r>
    </w:p>
    <w:p w14:paraId="249BC254" w14:textId="77777777" w:rsidR="00D120BC" w:rsidRPr="00D120BC" w:rsidRDefault="00D120BC" w:rsidP="00D120BC">
      <w:pPr>
        <w:rPr>
          <w:lang w:val="fr-CH"/>
        </w:rPr>
      </w:pPr>
    </w:p>
    <w:p w14:paraId="067ADE12" w14:textId="77777777" w:rsidR="00D120BC" w:rsidRPr="00D120BC" w:rsidRDefault="00D120BC" w:rsidP="00D120BC">
      <w:pPr>
        <w:rPr>
          <w:lang w:val="fr-CH"/>
        </w:rPr>
      </w:pPr>
    </w:p>
    <w:p w14:paraId="32A60BF1" w14:textId="77777777" w:rsidR="00D120BC" w:rsidRPr="00D120BC" w:rsidRDefault="00D120BC" w:rsidP="00D120BC">
      <w:pPr>
        <w:rPr>
          <w:lang w:val="fr-CH"/>
        </w:rPr>
      </w:pPr>
      <w:r w:rsidRPr="00D120BC">
        <w:rPr>
          <w:lang w:val="fr-CH"/>
        </w:rPr>
        <w:t>Chers amis d'</w:t>
      </w:r>
      <w:r w:rsidRPr="00D120BC">
        <w:rPr>
          <w:i/>
          <w:iCs/>
          <w:lang w:val="fr-CH"/>
        </w:rPr>
        <w:t>Ensemble pour l'Europe</w:t>
      </w:r>
    </w:p>
    <w:p w14:paraId="2724E742" w14:textId="03540852" w:rsidR="00D120BC" w:rsidRPr="00D120BC" w:rsidRDefault="00D120BC" w:rsidP="00D120BC">
      <w:pPr>
        <w:rPr>
          <w:lang w:val="fr-CH"/>
        </w:rPr>
      </w:pPr>
      <w:r w:rsidRPr="00D120BC">
        <w:rPr>
          <w:lang w:val="fr-CH"/>
        </w:rPr>
        <w:t xml:space="preserve">Je vous souhaite la bienvenue à notre </w:t>
      </w:r>
      <w:r>
        <w:rPr>
          <w:lang w:val="fr-CH"/>
        </w:rPr>
        <w:t>S</w:t>
      </w:r>
      <w:r w:rsidRPr="00D120BC">
        <w:rPr>
          <w:lang w:val="fr-CH"/>
        </w:rPr>
        <w:t>éminaire sur l'</w:t>
      </w:r>
      <w:r>
        <w:rPr>
          <w:lang w:val="fr-CH"/>
        </w:rPr>
        <w:t>É</w:t>
      </w:r>
      <w:r w:rsidRPr="00D120BC">
        <w:rPr>
          <w:lang w:val="fr-CH"/>
        </w:rPr>
        <w:t>cologie.</w:t>
      </w:r>
    </w:p>
    <w:p w14:paraId="4DC88620" w14:textId="77777777" w:rsidR="00D120BC" w:rsidRPr="00D120BC" w:rsidRDefault="00D120BC" w:rsidP="00D120BC">
      <w:pPr>
        <w:rPr>
          <w:lang w:val="fr-CH"/>
        </w:rPr>
      </w:pPr>
      <w:r w:rsidRPr="00D120BC">
        <w:rPr>
          <w:lang w:val="fr-CH"/>
        </w:rPr>
        <w:t xml:space="preserve">En 2007, devant 10 000 participants à notre Congrès de Stuttgart, nous avons formulé le thème de l'écologie comme l'un de nos 7 OUI, qui nous accompagne depuis lors. Voici comment nous l'avons formulé : </w:t>
      </w:r>
    </w:p>
    <w:p w14:paraId="20CE477A" w14:textId="3B630328" w:rsidR="00D120BC" w:rsidRPr="00D120BC" w:rsidRDefault="00D120BC" w:rsidP="00D120BC">
      <w:pPr>
        <w:rPr>
          <w:lang w:val="fr-CH"/>
        </w:rPr>
      </w:pPr>
      <w:r>
        <w:rPr>
          <w:b/>
          <w:bCs/>
          <w:lang w:val="fr-CH"/>
        </w:rPr>
        <w:t>« </w:t>
      </w:r>
      <w:r w:rsidRPr="00D120BC">
        <w:rPr>
          <w:b/>
          <w:bCs/>
          <w:lang w:val="fr-CH"/>
        </w:rPr>
        <w:t xml:space="preserve">Nous disons oui à la création. Nous </w:t>
      </w:r>
      <w:r>
        <w:rPr>
          <w:b/>
          <w:bCs/>
          <w:lang w:val="fr-CH"/>
        </w:rPr>
        <w:t>nous batto</w:t>
      </w:r>
      <w:r w:rsidRPr="00D120BC">
        <w:rPr>
          <w:b/>
          <w:bCs/>
          <w:lang w:val="fr-CH"/>
        </w:rPr>
        <w:t xml:space="preserve">ns </w:t>
      </w:r>
      <w:r>
        <w:rPr>
          <w:b/>
          <w:bCs/>
          <w:lang w:val="fr-CH"/>
        </w:rPr>
        <w:t xml:space="preserve">pour </w:t>
      </w:r>
      <w:r w:rsidRPr="00D120BC">
        <w:rPr>
          <w:b/>
          <w:bCs/>
          <w:lang w:val="fr-CH"/>
        </w:rPr>
        <w:t>la protection de la nature et de l'environnement. Nous les avons reçus comme un don de Dieu et nous voulons les préserver pour les générations futures"</w:t>
      </w:r>
      <w:r w:rsidRPr="00D120BC">
        <w:rPr>
          <w:lang w:val="fr-CH"/>
        </w:rPr>
        <w:t xml:space="preserve"> - c'est notre promesse et notre oui. </w:t>
      </w:r>
    </w:p>
    <w:p w14:paraId="2498E299" w14:textId="77777777" w:rsidR="00D120BC" w:rsidRPr="00D120BC" w:rsidRDefault="00D120BC" w:rsidP="00D120BC">
      <w:pPr>
        <w:rPr>
          <w:lang w:val="fr-CH"/>
        </w:rPr>
      </w:pPr>
    </w:p>
    <w:p w14:paraId="1839C1CE" w14:textId="35061507" w:rsidR="00D120BC" w:rsidRPr="00D120BC" w:rsidRDefault="00D120BC" w:rsidP="00D120BC">
      <w:pPr>
        <w:rPr>
          <w:lang w:val="fr-CH"/>
        </w:rPr>
      </w:pPr>
      <w:r w:rsidRPr="00D120BC">
        <w:rPr>
          <w:lang w:val="fr-CH"/>
        </w:rPr>
        <w:t xml:space="preserve">Le </w:t>
      </w:r>
      <w:r>
        <w:rPr>
          <w:lang w:val="fr-CH"/>
        </w:rPr>
        <w:t>S</w:t>
      </w:r>
      <w:r w:rsidRPr="00D120BC">
        <w:rPr>
          <w:lang w:val="fr-CH"/>
        </w:rPr>
        <w:t xml:space="preserve">éminaire d'aujourd'hui est l'une des réalisations concrètes de notre OUI à la création. </w:t>
      </w:r>
    </w:p>
    <w:p w14:paraId="7ACCB47A" w14:textId="48F29384" w:rsidR="00D120BC" w:rsidRPr="00D120BC" w:rsidRDefault="00D120BC" w:rsidP="00D120BC">
      <w:pPr>
        <w:rPr>
          <w:lang w:val="fr-CH"/>
        </w:rPr>
      </w:pPr>
      <w:r w:rsidRPr="00D120BC">
        <w:rPr>
          <w:lang w:val="fr-CH"/>
        </w:rPr>
        <w:t xml:space="preserve">Dans beaucoup de nos </w:t>
      </w:r>
      <w:r>
        <w:rPr>
          <w:lang w:val="fr-CH"/>
        </w:rPr>
        <w:t>C</w:t>
      </w:r>
      <w:r w:rsidRPr="00D120BC">
        <w:rPr>
          <w:lang w:val="fr-CH"/>
        </w:rPr>
        <w:t>ommunautés, le thème d'aujourd'hui est prioritaire. Personnellement, je m'y intéresse depuis 45 ans, lorsque mon frère m'a incité à souder un système solaire de production d'eau chaude et à l'installer dans sa maison. Ce fut le début de ma réflexion théologique dans cette dimension et le début de nombreux projets écologiques.</w:t>
      </w:r>
    </w:p>
    <w:p w14:paraId="1A34B8D0" w14:textId="77777777" w:rsidR="00D120BC" w:rsidRPr="00D120BC" w:rsidRDefault="00D120BC" w:rsidP="00D120BC">
      <w:pPr>
        <w:rPr>
          <w:lang w:val="fr-CH"/>
        </w:rPr>
      </w:pPr>
    </w:p>
    <w:p w14:paraId="73F08846" w14:textId="30D79F12" w:rsidR="004F31B8" w:rsidRPr="004F31B8" w:rsidRDefault="004F31B8" w:rsidP="004F31B8">
      <w:pPr>
        <w:rPr>
          <w:lang w:val="fr-CH"/>
        </w:rPr>
      </w:pPr>
      <w:r w:rsidRPr="004F31B8">
        <w:rPr>
          <w:lang w:val="fr-CH"/>
        </w:rPr>
        <w:t xml:space="preserve">Avec notre </w:t>
      </w:r>
      <w:r>
        <w:rPr>
          <w:lang w:val="fr-CH"/>
        </w:rPr>
        <w:t>S</w:t>
      </w:r>
      <w:r w:rsidRPr="004F31B8">
        <w:rPr>
          <w:lang w:val="fr-CH"/>
        </w:rPr>
        <w:t xml:space="preserve">éminaire, nous abordons l'une des questions les plus importantes de notre époque. Pourtant, notre séminaire est différent de beaucoup d'autres. Cela se voit à son titre inhabituel : </w:t>
      </w:r>
      <w:r w:rsidR="00360CBC">
        <w:rPr>
          <w:lang w:val="fr-CH"/>
        </w:rPr>
        <w:t>« </w:t>
      </w:r>
      <w:r w:rsidRPr="00360CBC">
        <w:rPr>
          <w:b/>
          <w:bCs/>
          <w:lang w:val="fr-CH"/>
        </w:rPr>
        <w:t>Appelés à l'unité - Vers une écologie des relations</w:t>
      </w:r>
      <w:r w:rsidR="00360CBC">
        <w:rPr>
          <w:b/>
          <w:bCs/>
          <w:lang w:val="fr-CH"/>
        </w:rPr>
        <w:t> »</w:t>
      </w:r>
      <w:r w:rsidRPr="00360CBC">
        <w:rPr>
          <w:b/>
          <w:bCs/>
          <w:lang w:val="fr-CH"/>
        </w:rPr>
        <w:t xml:space="preserve"> :</w:t>
      </w:r>
      <w:r w:rsidRPr="004F31B8">
        <w:rPr>
          <w:lang w:val="fr-CH"/>
        </w:rPr>
        <w:t xml:space="preserve"> </w:t>
      </w:r>
    </w:p>
    <w:p w14:paraId="00930228" w14:textId="1E269A90" w:rsidR="004F31B8" w:rsidRPr="004F31B8" w:rsidRDefault="004F31B8" w:rsidP="004F31B8">
      <w:pPr>
        <w:rPr>
          <w:lang w:val="fr-CH"/>
        </w:rPr>
      </w:pPr>
      <w:r w:rsidRPr="004F31B8">
        <w:rPr>
          <w:lang w:val="fr-CH"/>
        </w:rPr>
        <w:t xml:space="preserve">Nous lions le thème de la création - pour le dire succinctement comme nous l'avons appelé dans notre 7 fois OUI dans une perspective chrétienne - à </w:t>
      </w:r>
      <w:r w:rsidRPr="00360CBC">
        <w:rPr>
          <w:b/>
          <w:bCs/>
          <w:lang w:val="fr-CH"/>
        </w:rPr>
        <w:t xml:space="preserve">notre charisme </w:t>
      </w:r>
      <w:r w:rsidRPr="00360CBC">
        <w:rPr>
          <w:b/>
          <w:bCs/>
          <w:i/>
          <w:iCs/>
          <w:lang w:val="fr-CH"/>
        </w:rPr>
        <w:t>d'</w:t>
      </w:r>
      <w:r w:rsidR="00360CBC" w:rsidRPr="00360CBC">
        <w:rPr>
          <w:b/>
          <w:bCs/>
          <w:i/>
          <w:iCs/>
          <w:lang w:val="fr-CH"/>
        </w:rPr>
        <w:t>Ensemble,</w:t>
      </w:r>
      <w:r w:rsidR="00360CBC">
        <w:rPr>
          <w:b/>
          <w:bCs/>
          <w:lang w:val="fr-CH"/>
        </w:rPr>
        <w:t xml:space="preserve"> le charisme de l’</w:t>
      </w:r>
      <w:r w:rsidRPr="00360CBC">
        <w:rPr>
          <w:b/>
          <w:bCs/>
          <w:lang w:val="fr-CH"/>
        </w:rPr>
        <w:t>unité et de</w:t>
      </w:r>
      <w:r w:rsidR="00360CBC">
        <w:rPr>
          <w:b/>
          <w:bCs/>
          <w:lang w:val="fr-CH"/>
        </w:rPr>
        <w:t>s</w:t>
      </w:r>
      <w:r w:rsidRPr="00360CBC">
        <w:rPr>
          <w:b/>
          <w:bCs/>
          <w:lang w:val="fr-CH"/>
        </w:rPr>
        <w:t xml:space="preserve"> relations. </w:t>
      </w:r>
    </w:p>
    <w:p w14:paraId="22C65FDF" w14:textId="77777777" w:rsidR="004F31B8" w:rsidRPr="004F31B8" w:rsidRDefault="004F31B8" w:rsidP="004F31B8">
      <w:pPr>
        <w:rPr>
          <w:lang w:val="fr-CH"/>
        </w:rPr>
      </w:pPr>
      <w:r w:rsidRPr="004F31B8">
        <w:rPr>
          <w:lang w:val="fr-CH"/>
        </w:rPr>
        <w:t>En même temps, nous clarifions la situation dans son ensemble.</w:t>
      </w:r>
    </w:p>
    <w:p w14:paraId="2F58AF5A" w14:textId="77777777" w:rsidR="004F31B8" w:rsidRPr="004F31B8" w:rsidRDefault="004F31B8" w:rsidP="004F31B8">
      <w:pPr>
        <w:rPr>
          <w:lang w:val="fr-CH"/>
        </w:rPr>
      </w:pPr>
    </w:p>
    <w:p w14:paraId="784BDDA8" w14:textId="77777777" w:rsidR="004F31B8" w:rsidRPr="004F31B8" w:rsidRDefault="004F31B8" w:rsidP="004F31B8">
      <w:pPr>
        <w:rPr>
          <w:lang w:val="fr-CH"/>
        </w:rPr>
      </w:pPr>
      <w:r w:rsidRPr="004F31B8">
        <w:rPr>
          <w:lang w:val="fr-CH"/>
        </w:rPr>
        <w:t xml:space="preserve">Un rapide coup d'œil à la définition de Wikipédia le souligne. Elle se lit comme suit : </w:t>
      </w:r>
    </w:p>
    <w:p w14:paraId="118362F1" w14:textId="7836F81F" w:rsidR="004F31B8" w:rsidRPr="004F31B8" w:rsidRDefault="004F31B8" w:rsidP="004F31B8">
      <w:pPr>
        <w:rPr>
          <w:lang w:val="fr-CH"/>
        </w:rPr>
      </w:pPr>
      <w:r w:rsidRPr="004F31B8">
        <w:rPr>
          <w:lang w:val="fr-CH"/>
        </w:rPr>
        <w:t xml:space="preserve">Selon sa définition originale, l'écologie (du grec ancien </w:t>
      </w:r>
      <w:r>
        <w:t>ο</w:t>
      </w:r>
      <w:r>
        <w:rPr>
          <w:rFonts w:ascii="Arial" w:hAnsi="Arial" w:cs="Arial"/>
        </w:rPr>
        <w:t>ἶ</w:t>
      </w:r>
      <w:r>
        <w:t>κος</w:t>
      </w:r>
      <w:r w:rsidRPr="004F31B8">
        <w:rPr>
          <w:lang w:val="fr-CH"/>
        </w:rPr>
        <w:t xml:space="preserve"> oikos "maison" et </w:t>
      </w:r>
      <w:r>
        <w:t>λόγος</w:t>
      </w:r>
      <w:r w:rsidRPr="004F31B8">
        <w:rPr>
          <w:lang w:val="fr-CH"/>
        </w:rPr>
        <w:t xml:space="preserve"> logos "enseignement" ; c'est-à-dire </w:t>
      </w:r>
      <w:r w:rsidR="00360CBC">
        <w:rPr>
          <w:lang w:val="fr-CH"/>
        </w:rPr>
        <w:t>« l’</w:t>
      </w:r>
      <w:r w:rsidRPr="004F31B8">
        <w:rPr>
          <w:lang w:val="fr-CH"/>
        </w:rPr>
        <w:t>enseignement de la maison</w:t>
      </w:r>
      <w:r w:rsidR="00360CBC">
        <w:rPr>
          <w:lang w:val="fr-CH"/>
        </w:rPr>
        <w:t> »</w:t>
      </w:r>
      <w:r w:rsidRPr="004F31B8">
        <w:rPr>
          <w:lang w:val="fr-CH"/>
        </w:rPr>
        <w:t>) est une sous-discipline scientifique de la biologie qui étudie les relations des êtres vivants entre eux et avec leur environnement inanimé.</w:t>
      </w:r>
    </w:p>
    <w:p w14:paraId="78777ECE" w14:textId="77777777" w:rsidR="004F31B8" w:rsidRPr="004F31B8" w:rsidRDefault="004F31B8" w:rsidP="004F31B8">
      <w:pPr>
        <w:rPr>
          <w:lang w:val="fr-CH"/>
        </w:rPr>
      </w:pPr>
      <w:r w:rsidRPr="004F31B8">
        <w:rPr>
          <w:lang w:val="fr-CH"/>
        </w:rPr>
        <w:t xml:space="preserve">Il ne s'agit donc pas seulement de l'environnement, mais de </w:t>
      </w:r>
      <w:r w:rsidRPr="00360CBC">
        <w:rPr>
          <w:b/>
          <w:bCs/>
          <w:lang w:val="fr-CH"/>
        </w:rPr>
        <w:t>notre relation avec le monde</w:t>
      </w:r>
      <w:r w:rsidRPr="004F31B8">
        <w:rPr>
          <w:lang w:val="fr-CH"/>
        </w:rPr>
        <w:t xml:space="preserve">, avec la création de Dieu. </w:t>
      </w:r>
    </w:p>
    <w:p w14:paraId="1B489B13" w14:textId="77777777" w:rsidR="004F31B8" w:rsidRPr="004F31B8" w:rsidRDefault="004F31B8" w:rsidP="004F31B8">
      <w:pPr>
        <w:rPr>
          <w:lang w:val="fr-CH"/>
        </w:rPr>
      </w:pPr>
    </w:p>
    <w:p w14:paraId="435DDBF0" w14:textId="77777777" w:rsidR="00360CBC" w:rsidRPr="00360CBC" w:rsidRDefault="00360CBC" w:rsidP="00360CBC">
      <w:pPr>
        <w:rPr>
          <w:lang w:val="fr-CH"/>
        </w:rPr>
      </w:pPr>
      <w:r w:rsidRPr="00360CBC">
        <w:rPr>
          <w:lang w:val="fr-CH"/>
        </w:rPr>
        <w:t>Oikos - maison. Il s'agit de notre maison commune. Il s'agit d'une vision holistique.</w:t>
      </w:r>
    </w:p>
    <w:p w14:paraId="02CB60EE" w14:textId="767DF230" w:rsidR="00360CBC" w:rsidRPr="00360CBC" w:rsidRDefault="00360CBC" w:rsidP="00360CBC">
      <w:pPr>
        <w:rPr>
          <w:lang w:val="fr-CH"/>
        </w:rPr>
      </w:pPr>
      <w:r w:rsidRPr="00360CBC">
        <w:rPr>
          <w:lang w:val="fr-CH"/>
        </w:rPr>
        <w:t xml:space="preserve">C'est pourquoi mon ami et auteur à succès Johannes Hartl a choisi </w:t>
      </w:r>
      <w:r>
        <w:rPr>
          <w:b/>
          <w:bCs/>
          <w:lang w:val="fr-CH"/>
        </w:rPr>
        <w:t>« </w:t>
      </w:r>
      <w:r w:rsidRPr="00360CBC">
        <w:rPr>
          <w:b/>
          <w:bCs/>
          <w:lang w:val="fr-CH"/>
        </w:rPr>
        <w:t>l'</w:t>
      </w:r>
      <w:r>
        <w:rPr>
          <w:b/>
          <w:bCs/>
          <w:lang w:val="fr-CH"/>
        </w:rPr>
        <w:t>É</w:t>
      </w:r>
      <w:r w:rsidRPr="00360CBC">
        <w:rPr>
          <w:b/>
          <w:bCs/>
          <w:lang w:val="fr-CH"/>
        </w:rPr>
        <w:t>cologie du cœur</w:t>
      </w:r>
      <w:r>
        <w:rPr>
          <w:b/>
          <w:bCs/>
          <w:lang w:val="fr-CH"/>
        </w:rPr>
        <w:t> »</w:t>
      </w:r>
      <w:r w:rsidRPr="00360CBC">
        <w:rPr>
          <w:lang w:val="fr-CH"/>
        </w:rPr>
        <w:t xml:space="preserve"> comme sous-titre de son livre </w:t>
      </w:r>
      <w:r>
        <w:rPr>
          <w:lang w:val="fr-CH"/>
        </w:rPr>
        <w:t>« </w:t>
      </w:r>
      <w:r w:rsidRPr="00360CBC">
        <w:rPr>
          <w:lang w:val="fr-CH"/>
        </w:rPr>
        <w:t>Eden Culture</w:t>
      </w:r>
      <w:r>
        <w:rPr>
          <w:lang w:val="fr-CH"/>
        </w:rPr>
        <w:t> »</w:t>
      </w:r>
      <w:r w:rsidRPr="00360CBC">
        <w:rPr>
          <w:lang w:val="fr-CH"/>
        </w:rPr>
        <w:t xml:space="preserve">. </w:t>
      </w:r>
    </w:p>
    <w:p w14:paraId="4F523CAA" w14:textId="77777777" w:rsidR="00360CBC" w:rsidRPr="00360CBC" w:rsidRDefault="00360CBC" w:rsidP="00360CBC">
      <w:pPr>
        <w:rPr>
          <w:b/>
          <w:bCs/>
          <w:lang w:val="fr-CH"/>
        </w:rPr>
      </w:pPr>
      <w:r w:rsidRPr="00360CBC">
        <w:rPr>
          <w:lang w:val="fr-CH"/>
        </w:rPr>
        <w:t xml:space="preserve">Nous ne considérons pas seulement l'espace physique, mais aussi l'espace social. </w:t>
      </w:r>
      <w:r w:rsidRPr="00360CBC">
        <w:rPr>
          <w:b/>
          <w:bCs/>
          <w:lang w:val="fr-CH"/>
        </w:rPr>
        <w:t xml:space="preserve">L'espace social a besoin d'une écologie au même titre que l'eau, l'air, les forêts et les océans. </w:t>
      </w:r>
    </w:p>
    <w:p w14:paraId="20EE1410" w14:textId="77777777" w:rsidR="00360CBC" w:rsidRPr="00360CBC" w:rsidRDefault="00360CBC" w:rsidP="00360CBC">
      <w:pPr>
        <w:rPr>
          <w:lang w:val="fr-CH"/>
        </w:rPr>
      </w:pPr>
    </w:p>
    <w:p w14:paraId="68846D2C" w14:textId="77777777" w:rsidR="00360CBC" w:rsidRPr="00360CBC" w:rsidRDefault="00360CBC" w:rsidP="00360CBC">
      <w:pPr>
        <w:rPr>
          <w:lang w:val="fr-CH"/>
        </w:rPr>
      </w:pPr>
      <w:r w:rsidRPr="00360CBC">
        <w:rPr>
          <w:lang w:val="fr-CH"/>
        </w:rPr>
        <w:t>À quoi ressemble cette écologie du cœur ? Selon Johannes Hartl, elle combine l'engagement, le sens et la beauté.</w:t>
      </w:r>
    </w:p>
    <w:p w14:paraId="60D54908" w14:textId="77777777" w:rsidR="00360CBC" w:rsidRPr="00360CBC" w:rsidRDefault="00360CBC" w:rsidP="00360CBC">
      <w:pPr>
        <w:rPr>
          <w:lang w:val="fr-CH"/>
        </w:rPr>
      </w:pPr>
      <w:r w:rsidRPr="00360CBC">
        <w:rPr>
          <w:lang w:val="fr-CH"/>
        </w:rPr>
        <w:t>Je me réjouis de participer à notre séminaire et de découvrir ce que nous pouvons apprendre sur l'écologie du cœur, l'écologie des relations.</w:t>
      </w:r>
    </w:p>
    <w:p w14:paraId="7B6412AD" w14:textId="77777777" w:rsidR="00360CBC" w:rsidRDefault="00360CBC" w:rsidP="00360CBC">
      <w:pPr>
        <w:rPr>
          <w:lang w:val="fr-CH"/>
        </w:rPr>
      </w:pPr>
    </w:p>
    <w:p w14:paraId="36E89332" w14:textId="7E5328EE" w:rsidR="00010A17" w:rsidRDefault="00010A17" w:rsidP="00010A17">
      <w:r>
        <w:t xml:space="preserve">Gerhard Proß </w:t>
      </w:r>
    </w:p>
    <w:p w14:paraId="082F2EFC" w14:textId="7153EEB2" w:rsidR="00204400" w:rsidRDefault="00204400" w:rsidP="00010A17"/>
    <w:sectPr w:rsidR="00204400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0A17"/>
    <w:rsid w:val="00010A17"/>
    <w:rsid w:val="00204400"/>
    <w:rsid w:val="00360CBC"/>
    <w:rsid w:val="004F31B8"/>
    <w:rsid w:val="0052497B"/>
    <w:rsid w:val="00575BBA"/>
    <w:rsid w:val="0073262C"/>
    <w:rsid w:val="00A56EBC"/>
    <w:rsid w:val="00A94AF9"/>
    <w:rsid w:val="00B43542"/>
    <w:rsid w:val="00C8616F"/>
    <w:rsid w:val="00C938B6"/>
    <w:rsid w:val="00D120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D95CAC"/>
  <w15:chartTrackingRefBased/>
  <w15:docId w15:val="{319CE437-1C2B-6D49-BE74-158867C75E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010A1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010A1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010A1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010A1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010A1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010A17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010A17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010A17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010A17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010A1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010A1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010A1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010A17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010A17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010A17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010A17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010A17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010A17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010A1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010A1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010A17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010A1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010A17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010A17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010A17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010A17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010A1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010A17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010A1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435</Words>
  <Characters>2396</Characters>
  <Application>Microsoft Office Word</Application>
  <DocSecurity>0</DocSecurity>
  <Lines>19</Lines>
  <Paragraphs>5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Diego Goller</dc:creator>
  <cp:keywords/>
  <dc:description/>
  <cp:lastModifiedBy>Paul Legrand</cp:lastModifiedBy>
  <cp:revision>3</cp:revision>
  <dcterms:created xsi:type="dcterms:W3CDTF">2024-03-22T16:14:00Z</dcterms:created>
  <dcterms:modified xsi:type="dcterms:W3CDTF">2024-03-22T16:24:00Z</dcterms:modified>
</cp:coreProperties>
</file>