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9F" w:rsidRDefault="00A0779F" w:rsidP="00DE229A">
      <w:pPr>
        <w:spacing w:after="0" w:line="360" w:lineRule="auto"/>
        <w:jc w:val="both"/>
        <w:rPr>
          <w:rFonts w:ascii="Bookman Old Style" w:hAnsi="Bookman Old Style"/>
          <w:sz w:val="28"/>
          <w:szCs w:val="28"/>
          <w:lang w:val="fr-FR"/>
        </w:rPr>
      </w:pPr>
      <w:r w:rsidRPr="00A0779F">
        <w:rPr>
          <w:rFonts w:ascii="Bookman Old Style" w:hAnsi="Bookman Old Style"/>
          <w:sz w:val="28"/>
          <w:szCs w:val="28"/>
          <w:lang w:val="fr-FR"/>
        </w:rPr>
        <w:object w:dxaOrig="9638" w:dyaOrig="14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706.5pt" o:ole="">
            <v:imagedata r:id="rId6" o:title=""/>
          </v:shape>
          <o:OLEObject Type="Embed" ProgID="Word.Document.12" ShapeID="_x0000_i1025" DrawAspect="Content" ObjectID="_1528564689" r:id="rId7">
            <o:FieldCodes>\s</o:FieldCodes>
          </o:OLEObject>
        </w:object>
      </w:r>
    </w:p>
    <w:p w:rsidR="00A0779F" w:rsidRDefault="00A0779F" w:rsidP="00DE229A">
      <w:pPr>
        <w:spacing w:after="0" w:line="360" w:lineRule="auto"/>
        <w:jc w:val="both"/>
        <w:rPr>
          <w:rFonts w:ascii="Bookman Old Style" w:hAnsi="Bookman Old Style"/>
          <w:sz w:val="28"/>
          <w:szCs w:val="28"/>
          <w:lang w:val="fr-FR"/>
        </w:rPr>
      </w:pPr>
    </w:p>
    <w:p w:rsidR="005A78A5" w:rsidRPr="005A78A5" w:rsidRDefault="00656EB9" w:rsidP="00DE229A">
      <w:pPr>
        <w:spacing w:after="0" w:line="360" w:lineRule="auto"/>
        <w:jc w:val="both"/>
        <w:rPr>
          <w:rFonts w:ascii="Bookman Old Style" w:hAnsi="Bookman Old Style"/>
          <w:sz w:val="28"/>
          <w:szCs w:val="28"/>
          <w:lang w:val="fr-FR"/>
        </w:rPr>
      </w:pPr>
      <w:r w:rsidRPr="005A78A5">
        <w:rPr>
          <w:rFonts w:ascii="Bookman Old Style" w:hAnsi="Bookman Old Style"/>
          <w:sz w:val="28"/>
          <w:szCs w:val="28"/>
          <w:lang w:val="fr-FR"/>
        </w:rPr>
        <w:t>C</w:t>
      </w:r>
      <w:r w:rsidR="00220FE0">
        <w:rPr>
          <w:rFonts w:ascii="Bookman Old Style" w:hAnsi="Bookman Old Style"/>
          <w:sz w:val="28"/>
          <w:szCs w:val="28"/>
          <w:lang w:val="fr-FR"/>
        </w:rPr>
        <w:t>hers amis d’</w:t>
      </w:r>
      <w:r w:rsidR="005A78A5" w:rsidRPr="005A78A5">
        <w:rPr>
          <w:rFonts w:ascii="Bookman Old Style" w:hAnsi="Bookman Old Style"/>
          <w:i/>
          <w:sz w:val="28"/>
          <w:szCs w:val="28"/>
          <w:lang w:val="fr-FR"/>
        </w:rPr>
        <w:t>Ensemble pour l’Europe</w:t>
      </w:r>
      <w:r w:rsidR="005A78A5" w:rsidRPr="005A78A5">
        <w:rPr>
          <w:rFonts w:ascii="Bookman Old Style" w:hAnsi="Bookman Old Style"/>
          <w:sz w:val="28"/>
          <w:szCs w:val="28"/>
          <w:lang w:val="fr-FR"/>
        </w:rPr>
        <w:t>,</w:t>
      </w:r>
    </w:p>
    <w:p w:rsidR="00656EB9" w:rsidRPr="00220FE0" w:rsidRDefault="00656EB9" w:rsidP="00CB70E8">
      <w:pPr>
        <w:spacing w:after="0" w:line="240" w:lineRule="auto"/>
        <w:jc w:val="both"/>
        <w:rPr>
          <w:rFonts w:ascii="Bookman Old Style" w:hAnsi="Bookman Old Style"/>
          <w:iCs/>
          <w:sz w:val="28"/>
          <w:szCs w:val="28"/>
          <w:lang w:val="fr-FR"/>
        </w:rPr>
      </w:pPr>
    </w:p>
    <w:p w:rsidR="008A4C20" w:rsidRPr="008A4C20" w:rsidRDefault="008A4C20" w:rsidP="00DE229A">
      <w:pPr>
        <w:spacing w:after="0" w:line="360" w:lineRule="auto"/>
        <w:ind w:firstLine="708"/>
        <w:jc w:val="both"/>
        <w:rPr>
          <w:rFonts w:ascii="Bookman Old Style" w:hAnsi="Bookman Old Style"/>
          <w:sz w:val="28"/>
          <w:szCs w:val="28"/>
          <w:lang w:val="fr-FR"/>
        </w:rPr>
      </w:pPr>
      <w:r>
        <w:rPr>
          <w:rFonts w:ascii="Bookman Old Style" w:hAnsi="Bookman Old Style"/>
          <w:sz w:val="28"/>
          <w:szCs w:val="28"/>
          <w:lang w:val="fr-FR"/>
        </w:rPr>
        <w:t xml:space="preserve">Je sais que vous êtes de nombreux Mouvements et groupes de différentes </w:t>
      </w:r>
      <w:r w:rsidR="00220FE0">
        <w:rPr>
          <w:rFonts w:ascii="Bookman Old Style" w:hAnsi="Bookman Old Style"/>
          <w:sz w:val="28"/>
          <w:szCs w:val="28"/>
          <w:lang w:val="fr-FR"/>
        </w:rPr>
        <w:t>É</w:t>
      </w:r>
      <w:r>
        <w:rPr>
          <w:rFonts w:ascii="Bookman Old Style" w:hAnsi="Bookman Old Style"/>
          <w:sz w:val="28"/>
          <w:szCs w:val="28"/>
          <w:lang w:val="fr-FR"/>
        </w:rPr>
        <w:t>glises et Communautés réunis à Munich (de Bavière) pour votre rencontre qui a pour titre</w:t>
      </w:r>
      <w:r w:rsidR="00220FE0">
        <w:rPr>
          <w:rFonts w:ascii="Bookman Old Style" w:hAnsi="Bookman Old Style"/>
          <w:sz w:val="28"/>
          <w:szCs w:val="28"/>
          <w:lang w:val="fr-FR"/>
        </w:rPr>
        <w:t> </w:t>
      </w:r>
      <w:r w:rsidRPr="008A4C20">
        <w:rPr>
          <w:rFonts w:ascii="Bookman Old Style" w:hAnsi="Bookman Old Style"/>
          <w:sz w:val="28"/>
          <w:szCs w:val="28"/>
          <w:lang w:val="fr-FR"/>
        </w:rPr>
        <w:t>: «</w:t>
      </w:r>
      <w:r w:rsidR="00220FE0">
        <w:rPr>
          <w:rFonts w:ascii="Bookman Old Style" w:hAnsi="Bookman Old Style"/>
          <w:sz w:val="28"/>
          <w:szCs w:val="28"/>
          <w:lang w:val="fr-FR"/>
        </w:rPr>
        <w:t> </w:t>
      </w:r>
      <w:r w:rsidRPr="008A4C20">
        <w:rPr>
          <w:rFonts w:ascii="Bookman Old Style" w:hAnsi="Bookman Old Style"/>
          <w:sz w:val="28"/>
          <w:szCs w:val="28"/>
          <w:lang w:val="fr-FR"/>
        </w:rPr>
        <w:t xml:space="preserve">Rencontre </w:t>
      </w:r>
      <w:r>
        <w:rPr>
          <w:rFonts w:ascii="Bookman Old Style" w:hAnsi="Bookman Old Style"/>
          <w:sz w:val="28"/>
          <w:szCs w:val="28"/>
          <w:lang w:val="fr-FR"/>
        </w:rPr>
        <w:t>–</w:t>
      </w:r>
      <w:r w:rsidRPr="008A4C20">
        <w:rPr>
          <w:rFonts w:ascii="Bookman Old Style" w:hAnsi="Bookman Old Style"/>
          <w:sz w:val="28"/>
          <w:szCs w:val="28"/>
          <w:lang w:val="fr-FR"/>
        </w:rPr>
        <w:t xml:space="preserve"> Réconciliation</w:t>
      </w:r>
      <w:r>
        <w:rPr>
          <w:rFonts w:ascii="Bookman Old Style" w:hAnsi="Bookman Old Style"/>
          <w:sz w:val="28"/>
          <w:szCs w:val="28"/>
          <w:lang w:val="fr-FR"/>
        </w:rPr>
        <w:t xml:space="preserve"> – Avenir ».</w:t>
      </w:r>
    </w:p>
    <w:p w:rsidR="00656EB9" w:rsidRPr="008A4C20" w:rsidRDefault="008A4C20" w:rsidP="008A4C20">
      <w:pPr>
        <w:spacing w:after="0" w:line="360" w:lineRule="auto"/>
        <w:jc w:val="both"/>
        <w:rPr>
          <w:rFonts w:ascii="Bookman Old Style" w:hAnsi="Bookman Old Style"/>
          <w:sz w:val="28"/>
          <w:szCs w:val="28"/>
          <w:lang w:val="fr-FR"/>
        </w:rPr>
      </w:pPr>
      <w:r w:rsidRPr="00220FE0">
        <w:rPr>
          <w:rFonts w:ascii="Bookman Old Style" w:hAnsi="Bookman Old Style"/>
          <w:sz w:val="28"/>
          <w:szCs w:val="28"/>
          <w:lang w:val="fr-FR"/>
        </w:rPr>
        <w:tab/>
      </w:r>
      <w:r w:rsidRPr="008A4C20">
        <w:rPr>
          <w:rFonts w:ascii="Bookman Old Style" w:hAnsi="Bookman Old Style"/>
          <w:sz w:val="28"/>
          <w:szCs w:val="28"/>
          <w:lang w:val="fr-FR"/>
        </w:rPr>
        <w:t>Vous avez raison. C’est le moment de se mettre ensemble</w:t>
      </w:r>
      <w:r>
        <w:rPr>
          <w:rFonts w:ascii="Bookman Old Style" w:hAnsi="Bookman Old Style"/>
          <w:sz w:val="28"/>
          <w:szCs w:val="28"/>
          <w:lang w:val="fr-FR"/>
        </w:rPr>
        <w:t xml:space="preserve"> pour affronter le</w:t>
      </w:r>
      <w:r w:rsidR="00220FE0">
        <w:rPr>
          <w:rFonts w:ascii="Bookman Old Style" w:hAnsi="Bookman Old Style"/>
          <w:sz w:val="28"/>
          <w:szCs w:val="28"/>
          <w:lang w:val="fr-FR"/>
        </w:rPr>
        <w:t>s</w:t>
      </w:r>
      <w:r>
        <w:rPr>
          <w:rFonts w:ascii="Bookman Old Style" w:hAnsi="Bookman Old Style"/>
          <w:sz w:val="28"/>
          <w:szCs w:val="28"/>
          <w:lang w:val="fr-FR"/>
        </w:rPr>
        <w:t xml:space="preserve"> problématiques de notre temps dans un véritable esprit européen. En plus des murs visibles, d’autres murs invisibles </w:t>
      </w:r>
      <w:r w:rsidR="00AA5C7E">
        <w:rPr>
          <w:rFonts w:ascii="Bookman Old Style" w:hAnsi="Bookman Old Style"/>
          <w:sz w:val="28"/>
          <w:szCs w:val="28"/>
          <w:lang w:val="fr-FR"/>
        </w:rPr>
        <w:t>se renforcent et tendent à diviser ce continent. Des murs s’élèvent dans le cœur des personnes. Des murs faits de peur, d’agressivité, de manque de compréhension envers les personnes d’origines ou de religions différentes. Des murs d’égoïsme politique et économique, sans respect pour la vie et la dignité de toute personne.</w:t>
      </w:r>
    </w:p>
    <w:p w:rsidR="008A4C20" w:rsidRDefault="00AA5C7E" w:rsidP="00AA5C7E">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t>L’Europe se trouve dans un monde complexe et fortement en mouvement, de plus en plus globalisé et par conséquent de moins en moins euro</w:t>
      </w:r>
      <w:r w:rsidR="00220FE0">
        <w:rPr>
          <w:rFonts w:ascii="Bookman Old Style" w:hAnsi="Bookman Old Style"/>
          <w:sz w:val="28"/>
          <w:szCs w:val="28"/>
          <w:lang w:val="fr-FR"/>
        </w:rPr>
        <w:t>-</w:t>
      </w:r>
      <w:r>
        <w:rPr>
          <w:rFonts w:ascii="Bookman Old Style" w:hAnsi="Bookman Old Style"/>
          <w:sz w:val="28"/>
          <w:szCs w:val="28"/>
          <w:lang w:val="fr-FR"/>
        </w:rPr>
        <w:t>centr</w:t>
      </w:r>
      <w:r w:rsidR="00220FE0">
        <w:rPr>
          <w:rFonts w:ascii="Bookman Old Style" w:hAnsi="Bookman Old Style"/>
          <w:sz w:val="28"/>
          <w:szCs w:val="28"/>
          <w:lang w:val="fr-FR"/>
        </w:rPr>
        <w:t>al</w:t>
      </w:r>
      <w:r>
        <w:rPr>
          <w:rFonts w:ascii="Bookman Old Style" w:hAnsi="Bookman Old Style"/>
          <w:sz w:val="28"/>
          <w:szCs w:val="28"/>
          <w:lang w:val="fr-FR"/>
        </w:rPr>
        <w:t>.</w:t>
      </w:r>
    </w:p>
    <w:p w:rsidR="008A4C20" w:rsidRPr="008A4C20" w:rsidRDefault="00AA5C7E" w:rsidP="00AA5C7E">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t xml:space="preserve">Si nous reconnaissons les problématiques de notre époque, nous devons avoir le courage de dire : nous avons besoin d’un changement ! L’Europe est appelée à réfléchir et à se demander si son immense patrimoine, imprégné </w:t>
      </w:r>
      <w:r w:rsidR="001A04A7">
        <w:rPr>
          <w:rFonts w:ascii="Bookman Old Style" w:hAnsi="Bookman Old Style"/>
          <w:sz w:val="28"/>
          <w:szCs w:val="28"/>
          <w:lang w:val="fr-FR"/>
        </w:rPr>
        <w:t>de christianisme, appartient à un musée ou s’il est capable d’inspirer la culture et de donner ses trésors à toute l’humanité.</w:t>
      </w:r>
    </w:p>
    <w:p w:rsidR="00656EB9" w:rsidRPr="00AA5C7E" w:rsidRDefault="00656EB9" w:rsidP="001A04A7">
      <w:pPr>
        <w:spacing w:after="0" w:line="360" w:lineRule="auto"/>
        <w:jc w:val="both"/>
        <w:rPr>
          <w:rFonts w:ascii="Bookman Old Style" w:hAnsi="Bookman Old Style"/>
          <w:sz w:val="28"/>
          <w:szCs w:val="28"/>
          <w:lang w:val="fr-FR"/>
        </w:rPr>
      </w:pPr>
    </w:p>
    <w:p w:rsidR="001A04A7" w:rsidRDefault="001A04A7" w:rsidP="001A04A7">
      <w:pPr>
        <w:spacing w:after="0" w:line="360" w:lineRule="auto"/>
        <w:jc w:val="both"/>
        <w:rPr>
          <w:rFonts w:ascii="Bookman Old Style" w:hAnsi="Bookman Old Style"/>
          <w:sz w:val="28"/>
          <w:szCs w:val="28"/>
          <w:lang w:val="fr-FR"/>
        </w:rPr>
      </w:pPr>
      <w:r w:rsidRPr="00A0779F">
        <w:rPr>
          <w:rFonts w:ascii="Bookman Old Style" w:hAnsi="Bookman Old Style"/>
          <w:sz w:val="28"/>
          <w:szCs w:val="28"/>
          <w:lang w:val="fr-FR"/>
        </w:rPr>
        <w:tab/>
      </w:r>
      <w:r w:rsidRPr="001A04A7">
        <w:rPr>
          <w:rFonts w:ascii="Bookman Old Style" w:hAnsi="Bookman Old Style"/>
          <w:sz w:val="28"/>
          <w:szCs w:val="28"/>
          <w:lang w:val="fr-FR"/>
        </w:rPr>
        <w:t>Vous êtes rassemblés pour affronter ensemble ces défis ouverts en Europe et pour porter à la lumière</w:t>
      </w:r>
      <w:r>
        <w:rPr>
          <w:rFonts w:ascii="Bookman Old Style" w:hAnsi="Bookman Old Style"/>
          <w:sz w:val="28"/>
          <w:szCs w:val="28"/>
          <w:lang w:val="fr-FR"/>
        </w:rPr>
        <w:t xml:space="preserve"> des témoignages d’une société civile qui travaille en réseau pour l’accueil et la solidarité envers les </w:t>
      </w:r>
      <w:r>
        <w:rPr>
          <w:rFonts w:ascii="Bookman Old Style" w:hAnsi="Bookman Old Style"/>
          <w:sz w:val="28"/>
          <w:szCs w:val="28"/>
          <w:lang w:val="fr-FR"/>
        </w:rPr>
        <w:lastRenderedPageBreak/>
        <w:t>plus faibles et les plus défavorisés, pour construire des ponts, pour surmonter les conflits déclarés ou latents.</w:t>
      </w:r>
    </w:p>
    <w:p w:rsidR="001F2DBD" w:rsidRDefault="001F2DBD" w:rsidP="001A04A7">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r>
      <w:r w:rsidR="001A04A7">
        <w:rPr>
          <w:rFonts w:ascii="Bookman Old Style" w:hAnsi="Bookman Old Style"/>
          <w:sz w:val="28"/>
          <w:szCs w:val="28"/>
          <w:lang w:val="fr-FR"/>
        </w:rPr>
        <w:t>L’histoire de l’Europe est l’histoire d’une rencontre con</w:t>
      </w:r>
      <w:r>
        <w:rPr>
          <w:rFonts w:ascii="Bookman Old Style" w:hAnsi="Bookman Old Style"/>
          <w:sz w:val="28"/>
          <w:szCs w:val="28"/>
          <w:lang w:val="fr-FR"/>
        </w:rPr>
        <w:t>tinue</w:t>
      </w:r>
      <w:r w:rsidR="001A04A7">
        <w:rPr>
          <w:rFonts w:ascii="Bookman Old Style" w:hAnsi="Bookman Old Style"/>
          <w:sz w:val="28"/>
          <w:szCs w:val="28"/>
          <w:lang w:val="fr-FR"/>
        </w:rPr>
        <w:t xml:space="preserve"> entre Ciel et terre : le Ciel indique l’ouverture au Transcendant, à Dieu</w:t>
      </w:r>
      <w:r w:rsidR="00220FE0">
        <w:rPr>
          <w:rFonts w:ascii="Bookman Old Style" w:hAnsi="Bookman Old Style"/>
          <w:sz w:val="28"/>
          <w:szCs w:val="28"/>
          <w:lang w:val="fr-FR"/>
        </w:rPr>
        <w:t>,</w:t>
      </w:r>
      <w:r w:rsidR="001A04A7">
        <w:rPr>
          <w:rFonts w:ascii="Bookman Old Style" w:hAnsi="Bookman Old Style"/>
          <w:sz w:val="28"/>
          <w:szCs w:val="28"/>
          <w:lang w:val="fr-FR"/>
        </w:rPr>
        <w:t xml:space="preserve"> qui a toujours marqué l’homme européen ; </w:t>
      </w:r>
      <w:r>
        <w:rPr>
          <w:rFonts w:ascii="Bookman Old Style" w:hAnsi="Bookman Old Style"/>
          <w:sz w:val="28"/>
          <w:szCs w:val="28"/>
          <w:lang w:val="fr-FR"/>
        </w:rPr>
        <w:t>la terre représente sa capacité pratique et concrète d’affronter situations et problèmes.</w:t>
      </w:r>
    </w:p>
    <w:p w:rsidR="001F2DBD" w:rsidRDefault="001F2DBD" w:rsidP="001A04A7">
      <w:pPr>
        <w:spacing w:after="0" w:line="360" w:lineRule="auto"/>
        <w:jc w:val="both"/>
        <w:rPr>
          <w:rFonts w:ascii="Bookman Old Style" w:hAnsi="Bookman Old Style"/>
          <w:sz w:val="28"/>
          <w:szCs w:val="28"/>
          <w:lang w:val="fr-FR"/>
        </w:rPr>
      </w:pPr>
    </w:p>
    <w:p w:rsidR="00656EB9" w:rsidRDefault="001F2DBD" w:rsidP="001A04A7">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t xml:space="preserve">Vous aussi, Communautés et Mouvements chrétiens nés en Europe, vous êtes porteurs de multiples charismes, de dons de Dieu à mettre à </w:t>
      </w:r>
      <w:r w:rsidR="00332317">
        <w:rPr>
          <w:rFonts w:ascii="Bookman Old Style" w:hAnsi="Bookman Old Style"/>
          <w:sz w:val="28"/>
          <w:szCs w:val="28"/>
          <w:lang w:val="fr-FR"/>
        </w:rPr>
        <w:t xml:space="preserve">la </w:t>
      </w:r>
      <w:r>
        <w:rPr>
          <w:rFonts w:ascii="Bookman Old Style" w:hAnsi="Bookman Old Style"/>
          <w:sz w:val="28"/>
          <w:szCs w:val="28"/>
          <w:lang w:val="fr-FR"/>
        </w:rPr>
        <w:t>disposition</w:t>
      </w:r>
      <w:r w:rsidR="00332317">
        <w:rPr>
          <w:rFonts w:ascii="Bookman Old Style" w:hAnsi="Bookman Old Style"/>
          <w:sz w:val="28"/>
          <w:szCs w:val="28"/>
          <w:lang w:val="fr-FR"/>
        </w:rPr>
        <w:t xml:space="preserve"> de tous</w:t>
      </w:r>
      <w:r>
        <w:rPr>
          <w:rFonts w:ascii="Bookman Old Style" w:hAnsi="Bookman Old Style"/>
          <w:sz w:val="28"/>
          <w:szCs w:val="28"/>
          <w:lang w:val="fr-FR"/>
        </w:rPr>
        <w:t>. « </w:t>
      </w:r>
      <w:r w:rsidRPr="001F2DBD">
        <w:rPr>
          <w:rFonts w:ascii="Bookman Old Style" w:hAnsi="Bookman Old Style"/>
          <w:i/>
          <w:sz w:val="28"/>
          <w:szCs w:val="28"/>
          <w:lang w:val="fr-FR"/>
        </w:rPr>
        <w:t>Ensemble pour l’Europe</w:t>
      </w:r>
      <w:r>
        <w:rPr>
          <w:rFonts w:ascii="Bookman Old Style" w:hAnsi="Bookman Old Style"/>
          <w:sz w:val="28"/>
          <w:szCs w:val="28"/>
          <w:lang w:val="fr-FR"/>
        </w:rPr>
        <w:t> » est une force de cohésion dont l’objectif clair est de traduire les valeurs base du christianisme en réponse concrètes aux défis d’un continent en crise.</w:t>
      </w:r>
    </w:p>
    <w:p w:rsidR="001F2DBD" w:rsidRDefault="001F2DBD" w:rsidP="001A04A7">
      <w:pPr>
        <w:spacing w:after="0" w:line="360" w:lineRule="auto"/>
        <w:jc w:val="both"/>
        <w:rPr>
          <w:rFonts w:ascii="Bookman Old Style" w:hAnsi="Bookman Old Style"/>
          <w:sz w:val="28"/>
          <w:szCs w:val="28"/>
          <w:lang w:val="fr-FR"/>
        </w:rPr>
      </w:pPr>
    </w:p>
    <w:p w:rsidR="00FB2AFC" w:rsidRDefault="001F2DBD" w:rsidP="001A04A7">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t>Votre style de vie se fonde sur l’amour réciproque vécu de façon radicalement évangélique. Une culture de la réciprocité signifie confronter ses idées, s’estimer, s’accueillir, se soutenir mutuellement. Elle signifie valoriser la variété des charismes de façon à converger vers l’unité et à l’enrichir. La présence du Christ parmi vous, transparente et tangible, est le témoignage qui pousse à croire.</w:t>
      </w:r>
    </w:p>
    <w:p w:rsidR="00FB2AFC" w:rsidRDefault="00FB2AFC" w:rsidP="001A04A7">
      <w:pPr>
        <w:spacing w:after="0" w:line="360" w:lineRule="auto"/>
        <w:jc w:val="both"/>
        <w:rPr>
          <w:rFonts w:ascii="Bookman Old Style" w:hAnsi="Bookman Old Style"/>
          <w:sz w:val="28"/>
          <w:szCs w:val="28"/>
          <w:lang w:val="fr-FR"/>
        </w:rPr>
      </w:pPr>
    </w:p>
    <w:p w:rsidR="00FB2AFC" w:rsidRDefault="00FB2AFC" w:rsidP="00FB2AFC">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t>Toute unité authentique vit de la richesse des diversités qui la composent – comme une famille qui est beaucoup plus unie lorsque chacun de ses membres peut être lui-même jusqu’au bout, sans crainte. Si l’Europe toute entière veut être une famille de peuples, qu’elle remette la personne au centre, qu’elle soit un continent ouvert et accueillant, qu’elle continue à réaliser des formes de coopération non seulement économique mais aussi sociale et culturelle.</w:t>
      </w:r>
    </w:p>
    <w:p w:rsidR="00FB2AFC" w:rsidRDefault="00FB2AFC" w:rsidP="00FB2AFC">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r>
    </w:p>
    <w:p w:rsidR="00DA61AE" w:rsidRDefault="00FB2AFC" w:rsidP="00FB2AFC">
      <w:pPr>
        <w:spacing w:after="0" w:line="360" w:lineRule="auto"/>
        <w:jc w:val="both"/>
        <w:rPr>
          <w:rFonts w:ascii="Bookman Old Style" w:hAnsi="Bookman Old Style"/>
          <w:sz w:val="28"/>
          <w:szCs w:val="28"/>
          <w:lang w:val="fr-FR"/>
        </w:rPr>
      </w:pPr>
      <w:r>
        <w:rPr>
          <w:rFonts w:ascii="Bookman Old Style" w:hAnsi="Bookman Old Style"/>
          <w:sz w:val="28"/>
          <w:szCs w:val="28"/>
          <w:lang w:val="fr-FR"/>
        </w:rPr>
        <w:lastRenderedPageBreak/>
        <w:tab/>
      </w:r>
      <w:r w:rsidRPr="00FB2AFC">
        <w:rPr>
          <w:rFonts w:ascii="Bookman Old Style" w:hAnsi="Bookman Old Style"/>
          <w:sz w:val="28"/>
          <w:szCs w:val="28"/>
          <w:lang w:val="fr-FR"/>
        </w:rPr>
        <w:t>Dieu porte toujours la nouveauté. Combien de fois l’avez-</w:t>
      </w:r>
      <w:r>
        <w:rPr>
          <w:rFonts w:ascii="Bookman Old Style" w:hAnsi="Bookman Old Style"/>
          <w:sz w:val="28"/>
          <w:szCs w:val="28"/>
          <w:lang w:val="fr-FR"/>
        </w:rPr>
        <w:t>vous expérimenté dans votre vie ! Sommes-nous, encore aujourd’hui, ouverts à ses surprises ? Vous qui avez courageusement répondu</w:t>
      </w:r>
      <w:r w:rsidRPr="00FB2AFC">
        <w:rPr>
          <w:rFonts w:ascii="Bookman Old Style" w:hAnsi="Bookman Old Style"/>
          <w:sz w:val="28"/>
          <w:szCs w:val="28"/>
          <w:lang w:val="fr-FR"/>
        </w:rPr>
        <w:t xml:space="preserve"> </w:t>
      </w:r>
      <w:r>
        <w:rPr>
          <w:rFonts w:ascii="Bookman Old Style" w:hAnsi="Bookman Old Style"/>
          <w:sz w:val="28"/>
          <w:szCs w:val="28"/>
          <w:lang w:val="fr-FR"/>
        </w:rPr>
        <w:t>à l’appel du Seigneur</w:t>
      </w:r>
      <w:r w:rsidR="00DA61AE">
        <w:rPr>
          <w:rFonts w:ascii="Bookman Old Style" w:hAnsi="Bookman Old Style"/>
          <w:sz w:val="28"/>
          <w:szCs w:val="28"/>
          <w:lang w:val="fr-FR"/>
        </w:rPr>
        <w:t xml:space="preserve">, vous êtes appelés à montrer </w:t>
      </w:r>
      <w:r w:rsidR="00332317">
        <w:rPr>
          <w:rFonts w:ascii="Bookman Old Style" w:hAnsi="Bookman Old Style"/>
          <w:sz w:val="28"/>
          <w:szCs w:val="28"/>
          <w:lang w:val="fr-FR"/>
        </w:rPr>
        <w:t>la</w:t>
      </w:r>
      <w:r w:rsidR="00DA61AE">
        <w:rPr>
          <w:rFonts w:ascii="Bookman Old Style" w:hAnsi="Bookman Old Style"/>
          <w:sz w:val="28"/>
          <w:szCs w:val="28"/>
          <w:lang w:val="fr-FR"/>
        </w:rPr>
        <w:t xml:space="preserve"> nouveauté </w:t>
      </w:r>
      <w:r w:rsidR="00332317">
        <w:rPr>
          <w:rFonts w:ascii="Bookman Old Style" w:hAnsi="Bookman Old Style"/>
          <w:sz w:val="28"/>
          <w:szCs w:val="28"/>
          <w:lang w:val="fr-FR"/>
        </w:rPr>
        <w:t xml:space="preserve">qu’il porte </w:t>
      </w:r>
      <w:r w:rsidR="00DA61AE">
        <w:rPr>
          <w:rFonts w:ascii="Bookman Old Style" w:hAnsi="Bookman Old Style"/>
          <w:sz w:val="28"/>
          <w:szCs w:val="28"/>
          <w:lang w:val="fr-FR"/>
        </w:rPr>
        <w:t>dans la vie et à faire mûrir les fruits de l’</w:t>
      </w:r>
      <w:r w:rsidR="00220FE0">
        <w:rPr>
          <w:rFonts w:ascii="Bookman Old Style" w:hAnsi="Bookman Old Style"/>
          <w:sz w:val="28"/>
          <w:szCs w:val="28"/>
          <w:lang w:val="fr-FR"/>
        </w:rPr>
        <w:t>É</w:t>
      </w:r>
      <w:r w:rsidR="00DA61AE">
        <w:rPr>
          <w:rFonts w:ascii="Bookman Old Style" w:hAnsi="Bookman Old Style"/>
          <w:sz w:val="28"/>
          <w:szCs w:val="28"/>
          <w:lang w:val="fr-FR"/>
        </w:rPr>
        <w:t xml:space="preserve">vangile. Ces fruits ont germé à partir des racines chrétiennes qui, depuis 2000 ans, nourrissent l’Europe. </w:t>
      </w:r>
      <w:r w:rsidR="00DA61AE" w:rsidRPr="00DA61AE">
        <w:rPr>
          <w:rFonts w:ascii="Bookman Old Style" w:hAnsi="Bookman Old Style"/>
          <w:sz w:val="28"/>
          <w:szCs w:val="28"/>
          <w:lang w:val="fr-FR"/>
        </w:rPr>
        <w:t>Vous porterez des fruits encore plus grands ! Maintenez la fraîcheur de vos charismes</w:t>
      </w:r>
      <w:r w:rsidR="00DA61AE">
        <w:rPr>
          <w:rFonts w:ascii="Bookman Old Style" w:hAnsi="Bookman Old Style"/>
          <w:sz w:val="28"/>
          <w:szCs w:val="28"/>
          <w:lang w:val="fr-FR"/>
        </w:rPr>
        <w:t> ; gardez vivant votre « </w:t>
      </w:r>
      <w:r w:rsidR="00DA61AE" w:rsidRPr="00DA61AE">
        <w:rPr>
          <w:rFonts w:ascii="Bookman Old Style" w:hAnsi="Bookman Old Style"/>
          <w:i/>
          <w:sz w:val="28"/>
          <w:szCs w:val="28"/>
          <w:lang w:val="fr-FR"/>
        </w:rPr>
        <w:t>Ensemble</w:t>
      </w:r>
      <w:r w:rsidR="00DA61AE">
        <w:rPr>
          <w:rFonts w:ascii="Bookman Old Style" w:hAnsi="Bookman Old Style"/>
          <w:sz w:val="28"/>
          <w:szCs w:val="28"/>
          <w:lang w:val="fr-FR"/>
        </w:rPr>
        <w:t> »</w:t>
      </w:r>
      <w:r w:rsidR="00DA61AE" w:rsidRPr="00DA61AE">
        <w:rPr>
          <w:rFonts w:ascii="Bookman Old Style" w:hAnsi="Bookman Old Style"/>
          <w:sz w:val="28"/>
          <w:szCs w:val="28"/>
          <w:lang w:val="fr-FR"/>
        </w:rPr>
        <w:t xml:space="preserve"> </w:t>
      </w:r>
      <w:r w:rsidR="00DA61AE">
        <w:rPr>
          <w:rFonts w:ascii="Bookman Old Style" w:hAnsi="Bookman Old Style"/>
          <w:sz w:val="28"/>
          <w:szCs w:val="28"/>
          <w:lang w:val="fr-FR"/>
        </w:rPr>
        <w:t>et élargissez-le ! Faites en sorte que vos maisons, vos communautés et vos villes soient des laboratoires de communion, d’amitié et de fraternité capables d’intégrer, ouverts au monde entier.</w:t>
      </w:r>
    </w:p>
    <w:p w:rsidR="00220FE0" w:rsidRDefault="00220FE0" w:rsidP="00FB2AFC">
      <w:pPr>
        <w:spacing w:after="0" w:line="360" w:lineRule="auto"/>
        <w:jc w:val="both"/>
        <w:rPr>
          <w:rFonts w:ascii="Bookman Old Style" w:hAnsi="Bookman Old Style"/>
          <w:sz w:val="28"/>
          <w:szCs w:val="28"/>
          <w:lang w:val="fr-FR"/>
        </w:rPr>
      </w:pPr>
    </w:p>
    <w:p w:rsidR="00220FE0" w:rsidRPr="00220FE0" w:rsidRDefault="00220FE0" w:rsidP="00FB2AFC">
      <w:pPr>
        <w:spacing w:after="0" w:line="360" w:lineRule="auto"/>
        <w:jc w:val="both"/>
        <w:rPr>
          <w:rFonts w:ascii="Bookman Old Style" w:hAnsi="Bookman Old Style"/>
          <w:sz w:val="28"/>
          <w:szCs w:val="28"/>
          <w:lang w:val="fr-FR"/>
        </w:rPr>
      </w:pPr>
      <w:r>
        <w:rPr>
          <w:rFonts w:ascii="Bookman Old Style" w:hAnsi="Bookman Old Style"/>
          <w:sz w:val="28"/>
          <w:szCs w:val="28"/>
          <w:lang w:val="fr-FR"/>
        </w:rPr>
        <w:tab/>
      </w:r>
      <w:r w:rsidRPr="00A0779F">
        <w:rPr>
          <w:rFonts w:ascii="Bookman Old Style" w:hAnsi="Bookman Old Style"/>
          <w:i/>
          <w:sz w:val="28"/>
          <w:szCs w:val="28"/>
          <w:lang w:val="fr-FR"/>
        </w:rPr>
        <w:t>Ensemble pour l’Europe</w:t>
      </w:r>
      <w:r w:rsidRPr="00A0779F">
        <w:rPr>
          <w:rFonts w:ascii="Bookman Old Style" w:hAnsi="Bookman Old Style"/>
          <w:sz w:val="28"/>
          <w:szCs w:val="28"/>
          <w:lang w:val="fr-FR"/>
        </w:rPr>
        <w:t> </w:t>
      </w:r>
      <w:r w:rsidRPr="00A0779F">
        <w:rPr>
          <w:rFonts w:ascii="Bookman Old Style" w:hAnsi="Bookman Old Style"/>
          <w:i/>
          <w:sz w:val="28"/>
          <w:szCs w:val="28"/>
          <w:lang w:val="fr-FR"/>
        </w:rPr>
        <w:t>?</w:t>
      </w:r>
      <w:r w:rsidRPr="00A0779F">
        <w:rPr>
          <w:rFonts w:ascii="Bookman Old Style" w:hAnsi="Bookman Old Style"/>
          <w:sz w:val="28"/>
          <w:szCs w:val="28"/>
          <w:lang w:val="fr-FR"/>
        </w:rPr>
        <w:t xml:space="preserve"> </w:t>
      </w:r>
      <w:r w:rsidRPr="00220FE0">
        <w:rPr>
          <w:rFonts w:ascii="Bookman Old Style" w:hAnsi="Bookman Old Style"/>
          <w:sz w:val="28"/>
          <w:szCs w:val="28"/>
          <w:lang w:val="fr-FR"/>
        </w:rPr>
        <w:t xml:space="preserve">Aujourd’hui </w:t>
      </w:r>
      <w:r w:rsidR="00332317">
        <w:rPr>
          <w:rFonts w:ascii="Bookman Old Style" w:hAnsi="Bookman Old Style"/>
          <w:sz w:val="28"/>
          <w:szCs w:val="28"/>
          <w:lang w:val="fr-FR"/>
        </w:rPr>
        <w:t xml:space="preserve">il </w:t>
      </w:r>
      <w:bookmarkStart w:id="0" w:name="_GoBack"/>
      <w:bookmarkEnd w:id="0"/>
      <w:r w:rsidRPr="00220FE0">
        <w:rPr>
          <w:rFonts w:ascii="Bookman Old Style" w:hAnsi="Bookman Old Style"/>
          <w:sz w:val="28"/>
          <w:szCs w:val="28"/>
          <w:lang w:val="fr-FR"/>
        </w:rPr>
        <w:t xml:space="preserve">est plus nécessaire que jamais. </w:t>
      </w:r>
      <w:r>
        <w:rPr>
          <w:rFonts w:ascii="Bookman Old Style" w:hAnsi="Bookman Old Style"/>
          <w:sz w:val="28"/>
          <w:szCs w:val="28"/>
          <w:lang w:val="fr-FR"/>
        </w:rPr>
        <w:t>Dans l’Europe de tant de nations, vous témoignez que nous sommes fils de l’unique Père et frères et sœurs entre nous. Vous êtes une semence précieuse d’espérance afin que l’Europe redécouvre sa vocation à contribuer à l’unité de tous.</w:t>
      </w:r>
    </w:p>
    <w:p w:rsidR="00DA61AE" w:rsidRPr="00220FE0" w:rsidRDefault="00DA61AE" w:rsidP="00FB2AFC">
      <w:pPr>
        <w:spacing w:after="0" w:line="360" w:lineRule="auto"/>
        <w:jc w:val="both"/>
        <w:rPr>
          <w:rFonts w:ascii="Bookman Old Style" w:hAnsi="Bookman Old Style"/>
          <w:sz w:val="28"/>
          <w:szCs w:val="28"/>
          <w:lang w:val="fr-FR"/>
        </w:rPr>
      </w:pPr>
    </w:p>
    <w:p w:rsidR="00656EB9" w:rsidRPr="00220FE0" w:rsidRDefault="00656EB9" w:rsidP="00FB2AFC">
      <w:pPr>
        <w:spacing w:after="0" w:line="360" w:lineRule="auto"/>
        <w:jc w:val="both"/>
        <w:rPr>
          <w:rFonts w:ascii="Bookman Old Style" w:hAnsi="Bookman Old Style"/>
          <w:sz w:val="28"/>
          <w:szCs w:val="28"/>
          <w:lang w:val="fr-FR"/>
        </w:rPr>
      </w:pPr>
    </w:p>
    <w:p w:rsidR="00656EB9" w:rsidRPr="00220FE0" w:rsidRDefault="00656EB9" w:rsidP="00CB70E8">
      <w:pPr>
        <w:spacing w:after="0" w:line="240" w:lineRule="auto"/>
        <w:jc w:val="both"/>
        <w:rPr>
          <w:rFonts w:ascii="Bookman Old Style" w:hAnsi="Bookman Old Style"/>
          <w:sz w:val="28"/>
          <w:szCs w:val="28"/>
          <w:lang w:val="fr-FR"/>
        </w:rPr>
      </w:pPr>
    </w:p>
    <w:p w:rsidR="00656EB9" w:rsidRPr="00220FE0" w:rsidRDefault="00656EB9" w:rsidP="00CB70E8">
      <w:pPr>
        <w:spacing w:after="0" w:line="240" w:lineRule="auto"/>
        <w:jc w:val="both"/>
        <w:rPr>
          <w:rFonts w:ascii="Bookman Old Style" w:hAnsi="Bookman Old Style"/>
          <w:iCs/>
          <w:sz w:val="28"/>
          <w:szCs w:val="28"/>
          <w:lang w:val="fr-FR"/>
        </w:rPr>
      </w:pPr>
    </w:p>
    <w:sectPr w:rsidR="00656EB9" w:rsidRPr="00220FE0" w:rsidSect="00CB70E8">
      <w:headerReference w:type="default" r:id="rId8"/>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5F" w:rsidRDefault="002A045F" w:rsidP="00CB70E8">
      <w:pPr>
        <w:spacing w:after="0" w:line="240" w:lineRule="auto"/>
      </w:pPr>
      <w:r>
        <w:separator/>
      </w:r>
    </w:p>
  </w:endnote>
  <w:endnote w:type="continuationSeparator" w:id="0">
    <w:p w:rsidR="002A045F" w:rsidRDefault="002A045F" w:rsidP="00CB7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5F" w:rsidRDefault="002A045F" w:rsidP="00CB70E8">
      <w:pPr>
        <w:spacing w:after="0" w:line="240" w:lineRule="auto"/>
      </w:pPr>
      <w:r>
        <w:separator/>
      </w:r>
    </w:p>
  </w:footnote>
  <w:footnote w:type="continuationSeparator" w:id="0">
    <w:p w:rsidR="002A045F" w:rsidRDefault="002A045F" w:rsidP="00CB7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B9" w:rsidRDefault="004A0853">
    <w:pPr>
      <w:pStyle w:val="Intestazione"/>
      <w:jc w:val="center"/>
    </w:pPr>
    <w:fldSimple w:instr="PAGE   \* MERGEFORMAT">
      <w:r w:rsidR="00A0779F" w:rsidRPr="00A0779F">
        <w:rPr>
          <w:rFonts w:ascii="Bookman Old Style" w:hAnsi="Bookman Old Style"/>
          <w:noProof/>
          <w:sz w:val="28"/>
          <w:szCs w:val="28"/>
        </w:rPr>
        <w:t>4</w:t>
      </w:r>
    </w:fldSimple>
  </w:p>
  <w:p w:rsidR="00656EB9" w:rsidRDefault="00656EB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footnotePr>
    <w:footnote w:id="-1"/>
    <w:footnote w:id="0"/>
  </w:footnotePr>
  <w:endnotePr>
    <w:endnote w:id="-1"/>
    <w:endnote w:id="0"/>
  </w:endnotePr>
  <w:compat/>
  <w:rsids>
    <w:rsidRoot w:val="00DE229A"/>
    <w:rsid w:val="00077030"/>
    <w:rsid w:val="000E0C3B"/>
    <w:rsid w:val="00171F44"/>
    <w:rsid w:val="001A04A7"/>
    <w:rsid w:val="001E6664"/>
    <w:rsid w:val="001F2DBD"/>
    <w:rsid w:val="00220FE0"/>
    <w:rsid w:val="002A045F"/>
    <w:rsid w:val="00332317"/>
    <w:rsid w:val="004A0853"/>
    <w:rsid w:val="00533DC3"/>
    <w:rsid w:val="005A78A5"/>
    <w:rsid w:val="00656EB9"/>
    <w:rsid w:val="00792E60"/>
    <w:rsid w:val="00793477"/>
    <w:rsid w:val="007F352F"/>
    <w:rsid w:val="008A4C20"/>
    <w:rsid w:val="00992108"/>
    <w:rsid w:val="00A0779F"/>
    <w:rsid w:val="00A6186A"/>
    <w:rsid w:val="00A67F7C"/>
    <w:rsid w:val="00AA5C7E"/>
    <w:rsid w:val="00BC76C2"/>
    <w:rsid w:val="00CA3596"/>
    <w:rsid w:val="00CB70E8"/>
    <w:rsid w:val="00CF6E67"/>
    <w:rsid w:val="00D615C0"/>
    <w:rsid w:val="00DA61AE"/>
    <w:rsid w:val="00DE229A"/>
    <w:rsid w:val="00E64BBB"/>
    <w:rsid w:val="00F03D1D"/>
    <w:rsid w:val="00F70F40"/>
    <w:rsid w:val="00FB2AFC"/>
    <w:rsid w:val="00FF19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E6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70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B70E8"/>
    <w:rPr>
      <w:rFonts w:cs="Times New Roman"/>
    </w:rPr>
  </w:style>
  <w:style w:type="paragraph" w:styleId="Pidipagina">
    <w:name w:val="footer"/>
    <w:basedOn w:val="Normale"/>
    <w:link w:val="PidipaginaCarattere"/>
    <w:uiPriority w:val="99"/>
    <w:rsid w:val="00CB70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B70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E6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70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B70E8"/>
    <w:rPr>
      <w:rFonts w:cs="Times New Roman"/>
    </w:rPr>
  </w:style>
  <w:style w:type="paragraph" w:styleId="Pidipagina">
    <w:name w:val="footer"/>
    <w:basedOn w:val="Normale"/>
    <w:link w:val="PidipaginaCarattere"/>
    <w:uiPriority w:val="99"/>
    <w:rsid w:val="00CB70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B70E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Documento_di_Microsoft_Office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Cari amici di Insieme per l’Europa,</vt:lpstr>
    </vt:vector>
  </TitlesOfParts>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amici di Insieme per l’Europa,</dc:title>
  <dc:creator>Utente</dc:creator>
  <cp:lastModifiedBy>konib</cp:lastModifiedBy>
  <cp:revision>3</cp:revision>
  <cp:lastPrinted>2016-05-06T16:44:00Z</cp:lastPrinted>
  <dcterms:created xsi:type="dcterms:W3CDTF">2016-06-15T06:25:00Z</dcterms:created>
  <dcterms:modified xsi:type="dcterms:W3CDTF">2016-06-27T18:32:00Z</dcterms:modified>
</cp:coreProperties>
</file>